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9DC9" w14:textId="77777777" w:rsidR="00410020" w:rsidRDefault="00824EB4" w:rsidP="00410020">
      <w:pPr>
        <w:rPr>
          <w:b/>
          <w:sz w:val="28"/>
          <w:szCs w:val="28"/>
        </w:rPr>
      </w:pPr>
      <w:r>
        <w:rPr>
          <w:b/>
          <w:sz w:val="28"/>
          <w:szCs w:val="28"/>
        </w:rPr>
        <w:t>PRESSEMEDDELELSE</w:t>
      </w:r>
    </w:p>
    <w:p w14:paraId="2551F7F8" w14:textId="77777777" w:rsidR="00824EB4" w:rsidRDefault="00824EB4" w:rsidP="00410020">
      <w:pPr>
        <w:rPr>
          <w:b/>
          <w:sz w:val="28"/>
          <w:szCs w:val="28"/>
        </w:rPr>
      </w:pPr>
    </w:p>
    <w:p w14:paraId="54A2B7AA" w14:textId="77777777" w:rsidR="00824EB4" w:rsidRPr="00C25199" w:rsidRDefault="00824EB4" w:rsidP="00824EB4">
      <w:pPr>
        <w:rPr>
          <w:b/>
          <w:sz w:val="32"/>
          <w:szCs w:val="32"/>
        </w:rPr>
      </w:pPr>
      <w:r w:rsidRPr="00C25199">
        <w:rPr>
          <w:b/>
          <w:sz w:val="32"/>
          <w:szCs w:val="32"/>
        </w:rPr>
        <w:t xml:space="preserve">Pas på vores drikkevand og drop sprøjtegifte </w:t>
      </w:r>
    </w:p>
    <w:p w14:paraId="016CD50B" w14:textId="77777777" w:rsidR="00824EB4" w:rsidRPr="00DB594F" w:rsidRDefault="00824EB4" w:rsidP="00824EB4">
      <w:pPr>
        <w:rPr>
          <w:sz w:val="24"/>
          <w:szCs w:val="24"/>
        </w:rPr>
      </w:pPr>
      <w:proofErr w:type="spellStart"/>
      <w:r w:rsidRPr="00DB594F">
        <w:rPr>
          <w:sz w:val="24"/>
          <w:szCs w:val="24"/>
          <w:highlight w:val="yellow"/>
        </w:rPr>
        <w:t>Xxx</w:t>
      </w:r>
      <w:proofErr w:type="spellEnd"/>
      <w:r w:rsidRPr="00DB594F">
        <w:rPr>
          <w:sz w:val="24"/>
          <w:szCs w:val="24"/>
          <w:highlight w:val="yellow"/>
        </w:rPr>
        <w:t xml:space="preserve"> vandværk</w:t>
      </w:r>
      <w:r w:rsidRPr="00DB594F">
        <w:rPr>
          <w:sz w:val="24"/>
          <w:szCs w:val="24"/>
        </w:rPr>
        <w:t xml:space="preserve"> passer på vores drikkevand. Gør du? </w:t>
      </w:r>
    </w:p>
    <w:p w14:paraId="4735CA22" w14:textId="185A8C95" w:rsidR="00824EB4" w:rsidRPr="003F51BB" w:rsidRDefault="00824EB4" w:rsidP="00824EB4">
      <w:pPr>
        <w:rPr>
          <w:sz w:val="24"/>
          <w:szCs w:val="24"/>
        </w:rPr>
      </w:pPr>
      <w:r w:rsidRPr="00DB594F">
        <w:rPr>
          <w:sz w:val="24"/>
          <w:szCs w:val="24"/>
          <w:lang w:eastAsia="da-DK"/>
        </w:rPr>
        <w:t xml:space="preserve">I Danmark er vi meget heldige, </w:t>
      </w:r>
      <w:r>
        <w:rPr>
          <w:sz w:val="24"/>
          <w:szCs w:val="24"/>
          <w:lang w:eastAsia="da-DK"/>
        </w:rPr>
        <w:t>for vi har</w:t>
      </w:r>
      <w:r w:rsidRPr="00DB594F">
        <w:rPr>
          <w:sz w:val="24"/>
          <w:szCs w:val="24"/>
          <w:lang w:eastAsia="da-DK"/>
        </w:rPr>
        <w:t xml:space="preserve"> let adgang til vand. Vi </w:t>
      </w:r>
      <w:r>
        <w:rPr>
          <w:sz w:val="24"/>
          <w:szCs w:val="24"/>
          <w:lang w:eastAsia="da-DK"/>
        </w:rPr>
        <w:t>drejer</w:t>
      </w:r>
      <w:r w:rsidRPr="00DB594F">
        <w:rPr>
          <w:sz w:val="24"/>
          <w:szCs w:val="24"/>
          <w:lang w:eastAsia="da-DK"/>
        </w:rPr>
        <w:t xml:space="preserve"> bare på vandhanen, </w:t>
      </w:r>
      <w:r>
        <w:rPr>
          <w:sz w:val="24"/>
          <w:szCs w:val="24"/>
          <w:lang w:eastAsia="da-DK"/>
        </w:rPr>
        <w:t xml:space="preserve">og </w:t>
      </w:r>
      <w:r w:rsidRPr="00DB594F">
        <w:rPr>
          <w:sz w:val="24"/>
          <w:szCs w:val="24"/>
          <w:lang w:eastAsia="da-DK"/>
        </w:rPr>
        <w:t>så kommer der frisk</w:t>
      </w:r>
      <w:r>
        <w:rPr>
          <w:sz w:val="24"/>
          <w:szCs w:val="24"/>
          <w:lang w:eastAsia="da-DK"/>
        </w:rPr>
        <w:t xml:space="preserve"> og </w:t>
      </w:r>
      <w:r w:rsidRPr="00DB594F">
        <w:rPr>
          <w:sz w:val="24"/>
          <w:szCs w:val="24"/>
          <w:lang w:eastAsia="da-DK"/>
        </w:rPr>
        <w:t>dejligt vand ud. Men der er én ting, som mange måske ikke tænker ret meget over</w:t>
      </w:r>
      <w:r>
        <w:rPr>
          <w:sz w:val="24"/>
          <w:szCs w:val="24"/>
          <w:lang w:eastAsia="da-DK"/>
        </w:rPr>
        <w:t xml:space="preserve">, nemlig at vi bor lige oven </w:t>
      </w:r>
      <w:r w:rsidRPr="00DB594F">
        <w:rPr>
          <w:sz w:val="24"/>
          <w:szCs w:val="24"/>
          <w:lang w:eastAsia="da-DK"/>
        </w:rPr>
        <w:t xml:space="preserve">på det grundvand, </w:t>
      </w:r>
      <w:r>
        <w:rPr>
          <w:sz w:val="24"/>
          <w:szCs w:val="24"/>
          <w:lang w:eastAsia="da-DK"/>
        </w:rPr>
        <w:t>vi skal drikke. Vores drikkevand er</w:t>
      </w:r>
      <w:r w:rsidRPr="00DB594F">
        <w:rPr>
          <w:sz w:val="24"/>
          <w:szCs w:val="24"/>
        </w:rPr>
        <w:t xml:space="preserve"> baseret på grundvand,</w:t>
      </w:r>
      <w:r>
        <w:rPr>
          <w:sz w:val="24"/>
          <w:szCs w:val="24"/>
        </w:rPr>
        <w:t xml:space="preserve"> som er</w:t>
      </w:r>
      <w:r w:rsidRPr="00DB594F">
        <w:rPr>
          <w:sz w:val="24"/>
          <w:szCs w:val="24"/>
        </w:rPr>
        <w:t xml:space="preserve"> skabt af </w:t>
      </w:r>
      <w:r>
        <w:rPr>
          <w:sz w:val="24"/>
          <w:szCs w:val="24"/>
        </w:rPr>
        <w:t>det vand, der falder ned fra oven, og k</w:t>
      </w:r>
      <w:r w:rsidRPr="00DB594F">
        <w:rPr>
          <w:sz w:val="24"/>
          <w:szCs w:val="24"/>
        </w:rPr>
        <w:t xml:space="preserve">valiteten er så god, at vandværkerne </w:t>
      </w:r>
      <w:r>
        <w:rPr>
          <w:sz w:val="24"/>
          <w:szCs w:val="24"/>
        </w:rPr>
        <w:t xml:space="preserve">stort set </w:t>
      </w:r>
      <w:r w:rsidRPr="00DB594F">
        <w:rPr>
          <w:sz w:val="24"/>
          <w:szCs w:val="24"/>
        </w:rPr>
        <w:t xml:space="preserve">blot filtrerer og ilter </w:t>
      </w:r>
      <w:r>
        <w:rPr>
          <w:sz w:val="24"/>
          <w:szCs w:val="24"/>
        </w:rPr>
        <w:t>grundvandet</w:t>
      </w:r>
      <w:r w:rsidRPr="00DB594F">
        <w:rPr>
          <w:sz w:val="24"/>
          <w:szCs w:val="24"/>
        </w:rPr>
        <w:t>, inden de sen</w:t>
      </w:r>
      <w:r>
        <w:rPr>
          <w:sz w:val="24"/>
          <w:szCs w:val="24"/>
        </w:rPr>
        <w:t>der det ud til dine vandhaner. Men k</w:t>
      </w:r>
      <w:r w:rsidRPr="00DB594F">
        <w:rPr>
          <w:rFonts w:eastAsia="Times New Roman" w:cs="Arial"/>
          <w:color w:val="1F1F1F"/>
          <w:sz w:val="24"/>
          <w:szCs w:val="24"/>
          <w:lang w:eastAsia="da-DK"/>
        </w:rPr>
        <w:t xml:space="preserve">valiteten af grundvandet </w:t>
      </w:r>
      <w:r>
        <w:rPr>
          <w:rFonts w:eastAsia="Times New Roman" w:cs="Arial"/>
          <w:color w:val="1F1F1F"/>
          <w:sz w:val="24"/>
          <w:szCs w:val="24"/>
          <w:lang w:eastAsia="da-DK"/>
        </w:rPr>
        <w:t>hænger nøje sammen med det,</w:t>
      </w:r>
      <w:r w:rsidRPr="00DB594F">
        <w:rPr>
          <w:rFonts w:eastAsia="Times New Roman" w:cs="Arial"/>
          <w:color w:val="1F1F1F"/>
          <w:sz w:val="24"/>
          <w:szCs w:val="24"/>
          <w:lang w:eastAsia="da-DK"/>
        </w:rPr>
        <w:t xml:space="preserve"> vi foretager os på jordoverfladen. Og en af de helt store trusler mod grundvandet er rester af de sprøjtegifte, der bruges i private haver. Bare så du ved det, kan cirka én dråbe </w:t>
      </w:r>
      <w:r w:rsidR="001B4717" w:rsidRPr="00DB594F">
        <w:rPr>
          <w:rFonts w:eastAsia="Times New Roman" w:cs="Arial"/>
          <w:color w:val="1F1F1F"/>
          <w:sz w:val="24"/>
          <w:szCs w:val="24"/>
          <w:lang w:eastAsia="da-DK"/>
        </w:rPr>
        <w:t>aktiv sprøjtegift</w:t>
      </w:r>
      <w:r w:rsidRPr="00DB594F">
        <w:rPr>
          <w:rFonts w:eastAsia="Times New Roman" w:cs="Arial"/>
          <w:color w:val="1F1F1F"/>
          <w:sz w:val="24"/>
          <w:szCs w:val="24"/>
          <w:lang w:eastAsia="da-DK"/>
        </w:rPr>
        <w:t>, som når ned til grundvandet, gøre 10 millioner liter drikkevand ubrugeligt. Det svarer til omkring 100 familiers totale vandforbrug i et helt år. Så det er altså ikke småting, vi taler om.</w:t>
      </w:r>
      <w:r>
        <w:rPr>
          <w:rFonts w:eastAsia="Times New Roman" w:cs="Arial"/>
          <w:color w:val="1F1F1F"/>
          <w:sz w:val="24"/>
          <w:szCs w:val="24"/>
          <w:lang w:eastAsia="da-DK"/>
        </w:rPr>
        <w:t xml:space="preserve"> </w:t>
      </w:r>
    </w:p>
    <w:p w14:paraId="75984A99" w14:textId="77777777" w:rsidR="00824EB4" w:rsidRPr="00824EB4" w:rsidRDefault="00824EB4" w:rsidP="00824EB4">
      <w:pPr>
        <w:rPr>
          <w:b/>
          <w:sz w:val="24"/>
          <w:szCs w:val="24"/>
        </w:rPr>
      </w:pPr>
      <w:r w:rsidRPr="0052069B">
        <w:rPr>
          <w:b/>
          <w:sz w:val="24"/>
          <w:szCs w:val="24"/>
        </w:rPr>
        <w:t>Alt for mange haveejere sprøjter</w:t>
      </w:r>
      <w:r>
        <w:rPr>
          <w:b/>
          <w:sz w:val="24"/>
          <w:szCs w:val="24"/>
        </w:rPr>
        <w:br/>
      </w:r>
      <w:r w:rsidRPr="00DB594F">
        <w:rPr>
          <w:sz w:val="24"/>
          <w:szCs w:val="24"/>
        </w:rPr>
        <w:t>En rapport fra Miljøstyrelsen viser, at sprøjtegift er en del af hverdagen for hver anden danske haveejer</w:t>
      </w:r>
      <w:r>
        <w:rPr>
          <w:sz w:val="24"/>
          <w:szCs w:val="24"/>
        </w:rPr>
        <w:t>,</w:t>
      </w:r>
      <w:r w:rsidRPr="00DB594F">
        <w:rPr>
          <w:sz w:val="24"/>
          <w:szCs w:val="24"/>
        </w:rPr>
        <w:t xml:space="preserve"> og vandværkerne finder ofte pesticidrester under byområder, </w:t>
      </w:r>
      <w:r>
        <w:rPr>
          <w:sz w:val="24"/>
          <w:szCs w:val="24"/>
        </w:rPr>
        <w:t>tit</w:t>
      </w:r>
      <w:r w:rsidRPr="00DB594F">
        <w:rPr>
          <w:sz w:val="24"/>
          <w:szCs w:val="24"/>
        </w:rPr>
        <w:t xml:space="preserve"> i meget højere koncentrationer end ude under landbrugsarealerne. En af grundene er, at sprøjtegift under de såkaldt befæstede arealer, som for eksempel asfalt og fliser, ikke kan nedbrydes. En anden grund er, at alt for mange haveejere ikke har styr på brug og dosering af plantegifte, når der skal sprøjtes. </w:t>
      </w:r>
    </w:p>
    <w:p w14:paraId="6E72C97D" w14:textId="77777777" w:rsidR="00824EB4" w:rsidRPr="00824EB4" w:rsidRDefault="00824EB4" w:rsidP="00824EB4">
      <w:pPr>
        <w:rPr>
          <w:b/>
          <w:sz w:val="24"/>
        </w:rPr>
      </w:pPr>
      <w:r w:rsidRPr="0052069B">
        <w:rPr>
          <w:b/>
          <w:sz w:val="24"/>
        </w:rPr>
        <w:t xml:space="preserve">Færre skal bruge gift i haven </w:t>
      </w:r>
      <w:r>
        <w:rPr>
          <w:b/>
          <w:sz w:val="24"/>
        </w:rPr>
        <w:br/>
      </w:r>
      <w:r>
        <w:rPr>
          <w:sz w:val="24"/>
        </w:rPr>
        <w:t>”</w:t>
      </w:r>
      <w:r w:rsidRPr="00217864">
        <w:rPr>
          <w:sz w:val="24"/>
          <w:highlight w:val="yellow"/>
        </w:rPr>
        <w:t>XX vandværk</w:t>
      </w:r>
      <w:r>
        <w:rPr>
          <w:sz w:val="24"/>
        </w:rPr>
        <w:t xml:space="preserve"> spiller en aktiv rolle ved at være med til at sprede budskabet til vores forbrugere om, at de skal passe på vores drikkevand til gavn for miljøet og fremtidige generationer”, siger </w:t>
      </w:r>
      <w:r w:rsidRPr="00217864">
        <w:rPr>
          <w:sz w:val="24"/>
          <w:highlight w:val="yellow"/>
        </w:rPr>
        <w:t>navn navnsen</w:t>
      </w:r>
      <w:r>
        <w:rPr>
          <w:sz w:val="24"/>
        </w:rPr>
        <w:t xml:space="preserve">, der er </w:t>
      </w:r>
      <w:r w:rsidRPr="00217864">
        <w:rPr>
          <w:sz w:val="24"/>
          <w:highlight w:val="yellow"/>
        </w:rPr>
        <w:t>titel</w:t>
      </w:r>
      <w:r>
        <w:rPr>
          <w:sz w:val="24"/>
        </w:rPr>
        <w:t xml:space="preserve"> i vandværket og fortsætter: ”Og vil man for eksempel have gode råd til, hvordan man kan holde sin have uden at bruge gift, kan man hente en pixibog på Danske Vandværkers hjemmeside, danskevv.dk. Den er fyldt med gode tips og tricks, som skal få danskerne til at opgive brugen af kemiske stoffer i deres haver”. </w:t>
      </w:r>
    </w:p>
    <w:p w14:paraId="44A8AEA1" w14:textId="77777777" w:rsidR="00824EB4" w:rsidRPr="00C25199" w:rsidRDefault="00824EB4" w:rsidP="00824EB4">
      <w:pPr>
        <w:rPr>
          <w:sz w:val="24"/>
        </w:rPr>
      </w:pPr>
      <w:r>
        <w:rPr>
          <w:sz w:val="24"/>
        </w:rPr>
        <w:t xml:space="preserve">Kontakt meget gerne vandværket for nærmere information. </w:t>
      </w:r>
      <w:r w:rsidRPr="00C25199">
        <w:rPr>
          <w:sz w:val="24"/>
          <w:highlight w:val="yellow"/>
        </w:rPr>
        <w:t>(Indsæt kontaktinformationer)</w:t>
      </w:r>
    </w:p>
    <w:p w14:paraId="164037D3" w14:textId="77777777" w:rsidR="00ED69A4" w:rsidRDefault="00ED69A4"/>
    <w:sectPr w:rsidR="00ED69A4" w:rsidSect="00841B2C">
      <w:headerReference w:type="default" r:id="rId8"/>
      <w:footerReference w:type="default" r:id="rId9"/>
      <w:headerReference w:type="first" r:id="rId10"/>
      <w:footerReference w:type="first" r:id="rId11"/>
      <w:pgSz w:w="11906" w:h="16838"/>
      <w:pgMar w:top="655" w:right="1558"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0857E" w14:textId="77777777" w:rsidR="007C75C3" w:rsidRDefault="007C75C3" w:rsidP="00410020">
      <w:pPr>
        <w:spacing w:line="240" w:lineRule="auto"/>
      </w:pPr>
      <w:r>
        <w:separator/>
      </w:r>
    </w:p>
  </w:endnote>
  <w:endnote w:type="continuationSeparator" w:id="0">
    <w:p w14:paraId="5A84067F" w14:textId="77777777" w:rsidR="007C75C3" w:rsidRDefault="007C75C3" w:rsidP="004100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98875"/>
      <w:docPartObj>
        <w:docPartGallery w:val="Page Numbers (Bottom of Page)"/>
        <w:docPartUnique/>
      </w:docPartObj>
    </w:sdtPr>
    <w:sdtEndPr/>
    <w:sdtContent>
      <w:p w14:paraId="2F5DD81D" w14:textId="77777777" w:rsidR="00275BFA" w:rsidRDefault="001C7180">
        <w:pPr>
          <w:pStyle w:val="Sidefod"/>
          <w:jc w:val="right"/>
        </w:pPr>
        <w:r>
          <w:fldChar w:fldCharType="begin"/>
        </w:r>
        <w:r>
          <w:instrText>PAGE   \* MERGEFORMAT</w:instrText>
        </w:r>
        <w:r>
          <w:fldChar w:fldCharType="separate"/>
        </w:r>
        <w:r w:rsidR="00824EB4">
          <w:rPr>
            <w:noProof/>
          </w:rPr>
          <w:t>2</w:t>
        </w:r>
        <w:r>
          <w:fldChar w:fldCharType="end"/>
        </w:r>
      </w:p>
    </w:sdtContent>
  </w:sdt>
  <w:p w14:paraId="3E3899E4" w14:textId="77777777" w:rsidR="00275BFA" w:rsidRDefault="001B471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14330" w14:textId="77777777" w:rsidR="005F64EE" w:rsidRDefault="001B4717" w:rsidP="005F64EE">
    <w:pPr>
      <w:jc w:val="right"/>
      <w:rPr>
        <w:rFonts w:cstheme="minorHAnsi"/>
        <w:b/>
        <w:color w:val="404040" w:themeColor="text1" w:themeTint="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A4B41" w14:textId="77777777" w:rsidR="007C75C3" w:rsidRDefault="007C75C3" w:rsidP="00410020">
      <w:pPr>
        <w:spacing w:line="240" w:lineRule="auto"/>
      </w:pPr>
      <w:r>
        <w:separator/>
      </w:r>
    </w:p>
  </w:footnote>
  <w:footnote w:type="continuationSeparator" w:id="0">
    <w:p w14:paraId="7A3B2184" w14:textId="77777777" w:rsidR="007C75C3" w:rsidRDefault="007C75C3" w:rsidP="004100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849A" w14:textId="77777777" w:rsidR="00275BFA" w:rsidRDefault="001B4717">
    <w:pPr>
      <w:pStyle w:val="Sidehoved"/>
    </w:pPr>
  </w:p>
  <w:p w14:paraId="412BE0CF" w14:textId="77777777" w:rsidR="00275BFA" w:rsidRDefault="001B471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18"/>
    </w:tblGrid>
    <w:tr w:rsidR="00275BFA" w:rsidRPr="005963B2" w14:paraId="02EAF1E6" w14:textId="77777777" w:rsidTr="005F64EE">
      <w:trPr>
        <w:trHeight w:val="1291"/>
      </w:trPr>
      <w:tc>
        <w:tcPr>
          <w:tcW w:w="4928" w:type="dxa"/>
        </w:tcPr>
        <w:p w14:paraId="3F38324E" w14:textId="77777777" w:rsidR="00275BFA" w:rsidRDefault="00410020" w:rsidP="005F64EE">
          <w:r>
            <w:rPr>
              <w:noProof/>
              <w:lang w:eastAsia="da-DK"/>
            </w:rPr>
            <w:drawing>
              <wp:inline distT="0" distB="0" distL="0" distR="0" wp14:anchorId="294BD2F9" wp14:editId="5CE96190">
                <wp:extent cx="720000" cy="742974"/>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lem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42974"/>
                        </a:xfrm>
                        <a:prstGeom prst="rect">
                          <a:avLst/>
                        </a:prstGeom>
                      </pic:spPr>
                    </pic:pic>
                  </a:graphicData>
                </a:graphic>
              </wp:inline>
            </w:drawing>
          </w:r>
        </w:p>
      </w:tc>
      <w:tc>
        <w:tcPr>
          <w:tcW w:w="5218" w:type="dxa"/>
        </w:tcPr>
        <w:p w14:paraId="69EEA2DD" w14:textId="77777777" w:rsidR="00275BFA" w:rsidRPr="001E7AF2" w:rsidRDefault="001B4717" w:rsidP="009A515D">
          <w:pPr>
            <w:pStyle w:val="Sidefod"/>
            <w:tabs>
              <w:tab w:val="clear" w:pos="4819"/>
              <w:tab w:val="left" w:pos="3969"/>
              <w:tab w:val="left" w:pos="6521"/>
            </w:tabs>
            <w:jc w:val="right"/>
            <w:rPr>
              <w:rFonts w:cstheme="minorHAnsi"/>
              <w:color w:val="404040" w:themeColor="text1" w:themeTint="BF"/>
              <w:sz w:val="18"/>
              <w:szCs w:val="18"/>
            </w:rPr>
          </w:pPr>
        </w:p>
      </w:tc>
    </w:tr>
  </w:tbl>
  <w:p w14:paraId="0A4EB077" w14:textId="77777777" w:rsidR="00275BFA" w:rsidRPr="005F64EE" w:rsidRDefault="001C7180" w:rsidP="005F64EE">
    <w:pPr>
      <w:rPr>
        <w:sz w:val="18"/>
        <w:szCs w:val="18"/>
      </w:rPr>
    </w:pPr>
    <w:r>
      <w:tab/>
    </w:r>
    <w:r>
      <w:tab/>
    </w:r>
    <w:r>
      <w:tab/>
    </w:r>
    <w:r>
      <w:tab/>
    </w:r>
    <w:r>
      <w:tab/>
    </w:r>
    <w:r w:rsidRPr="005F64EE">
      <w:rPr>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B4"/>
    <w:rsid w:val="001B4717"/>
    <w:rsid w:val="001C7180"/>
    <w:rsid w:val="003A3FE8"/>
    <w:rsid w:val="00410020"/>
    <w:rsid w:val="007C75C3"/>
    <w:rsid w:val="00824EB4"/>
    <w:rsid w:val="00C660D2"/>
    <w:rsid w:val="00D87068"/>
    <w:rsid w:val="00ED69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ED8FE2"/>
  <w15:docId w15:val="{D3801E99-DAA8-4B69-8CF2-33DAA444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EB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1002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10020"/>
  </w:style>
  <w:style w:type="paragraph" w:styleId="Sidefod">
    <w:name w:val="footer"/>
    <w:basedOn w:val="Normal"/>
    <w:link w:val="SidefodTegn"/>
    <w:uiPriority w:val="99"/>
    <w:unhideWhenUsed/>
    <w:rsid w:val="0041002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10020"/>
  </w:style>
  <w:style w:type="table" w:styleId="Tabel-Gitter">
    <w:name w:val="Table Grid"/>
    <w:basedOn w:val="Tabel-Normal"/>
    <w:uiPriority w:val="59"/>
    <w:rsid w:val="0041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11"/>
    <w:rsid w:val="00410020"/>
  </w:style>
  <w:style w:type="paragraph" w:styleId="Markeringsbobletekst">
    <w:name w:val="Balloon Text"/>
    <w:basedOn w:val="Normal"/>
    <w:link w:val="MarkeringsbobletekstTegn"/>
    <w:uiPriority w:val="99"/>
    <w:semiHidden/>
    <w:unhideWhenUsed/>
    <w:rsid w:val="00410020"/>
    <w:pPr>
      <w:spacing w:after="0" w:line="240" w:lineRule="auto"/>
    </w:pPr>
    <w:rPr>
      <w:rFonts w:ascii="Tahoma" w:eastAsia="Times New Roman" w:hAnsi="Tahoma" w:cs="Tahoma"/>
      <w:sz w:val="16"/>
      <w:szCs w:val="16"/>
      <w:lang w:eastAsia="da-DK"/>
    </w:rPr>
  </w:style>
  <w:style w:type="character" w:customStyle="1" w:styleId="MarkeringsbobletekstTegn">
    <w:name w:val="Markeringsbobletekst Tegn"/>
    <w:basedOn w:val="Standardskrifttypeiafsnit"/>
    <w:link w:val="Markeringsbobletekst"/>
    <w:uiPriority w:val="99"/>
    <w:semiHidden/>
    <w:rsid w:val="00410020"/>
    <w:rPr>
      <w:rFonts w:ascii="Tahoma" w:eastAsia="Times New Roman" w:hAnsi="Tahoma" w:cs="Tahoma"/>
      <w:sz w:val="16"/>
      <w:szCs w:val="16"/>
      <w:lang w:eastAsia="da-DK"/>
    </w:rPr>
  </w:style>
  <w:style w:type="character" w:styleId="Hyperlink">
    <w:name w:val="Hyperlink"/>
    <w:basedOn w:val="Standardskrifttypeiafsnit"/>
    <w:uiPriority w:val="99"/>
    <w:unhideWhenUsed/>
    <w:rsid w:val="004100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AD3778F7601C14FBF9286AC1E23330E" ma:contentTypeVersion="14" ma:contentTypeDescription="Opret et nyt dokument." ma:contentTypeScope="" ma:versionID="01bc58191fe70b74df26dac67cc2f843">
  <xsd:schema xmlns:xsd="http://www.w3.org/2001/XMLSchema" xmlns:xs="http://www.w3.org/2001/XMLSchema" xmlns:p="http://schemas.microsoft.com/office/2006/metadata/properties" xmlns:ns2="d4709828-1204-421f-ae1e-7e3ba31b9a81" xmlns:ns3="a2eb0a43-16d4-4440-882d-e20f92429446" targetNamespace="http://schemas.microsoft.com/office/2006/metadata/properties" ma:root="true" ma:fieldsID="c1901d820a7059a7f761d111267cbf5c" ns2:_="" ns3:_="">
    <xsd:import namespace="d4709828-1204-421f-ae1e-7e3ba31b9a81"/>
    <xsd:import namespace="a2eb0a43-16d4-4440-882d-e20f924294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3:TaxKeywordTaxHTField"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09828-1204-421f-ae1e-7e3ba31b9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a4779e0d-20ed-45e1-b7da-24c68ad628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eb0a43-16d4-4440-882d-e20f92429446"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KeywordTaxHTField" ma:index="18" nillable="true" ma:displayName="TaxKeywordTaxHTField" ma:hidden="true" ma:internalName="TaxKeywordTaxHTField0">
      <xsd:simpleType>
        <xsd:restriction base="dms:Note"/>
      </xsd:simpleType>
    </xsd:element>
    <xsd:element name="TaxCatchAll" ma:index="19" nillable="true" ma:displayName="Taxonomy Catch All Column" ma:hidden="true" ma:list="{954d7813-0819-4367-8504-926919c636ae}" ma:internalName="TaxCatchAll" ma:showField="CatchAllData" ma:web="a2eb0a43-16d4-4440-882d-e20f924294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2eb0a43-16d4-4440-882d-e20f92429446" xsi:nil="true"/>
    <lcf76f155ced4ddcb4097134ff3c332f xmlns="d4709828-1204-421f-ae1e-7e3ba31b9a81">
      <Terms xmlns="http://schemas.microsoft.com/office/infopath/2007/PartnerControls"/>
    </lcf76f155ced4ddcb4097134ff3c332f>
    <TaxKeywordTaxHTField xmlns="a2eb0a43-16d4-4440-882d-e20f92429446" xsi:nil="true"/>
  </documentManagement>
</p:properties>
</file>

<file path=customXml/itemProps1.xml><?xml version="1.0" encoding="utf-8"?>
<ds:datastoreItem xmlns:ds="http://schemas.openxmlformats.org/officeDocument/2006/customXml" ds:itemID="{3550F399-54EE-4A53-9957-D66973DEF162}">
  <ds:schemaRefs>
    <ds:schemaRef ds:uri="http://schemas.microsoft.com/sharepoint/v3/contenttype/forms"/>
  </ds:schemaRefs>
</ds:datastoreItem>
</file>

<file path=customXml/itemProps2.xml><?xml version="1.0" encoding="utf-8"?>
<ds:datastoreItem xmlns:ds="http://schemas.openxmlformats.org/officeDocument/2006/customXml" ds:itemID="{2FD28012-5DCB-4F41-9BE5-EF53514E4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09828-1204-421f-ae1e-7e3ba31b9a81"/>
    <ds:schemaRef ds:uri="a2eb0a43-16d4-4440-882d-e20f92429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D5CB0-1CA4-4479-B97E-3EA79955A692}"/>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1898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Systemhosting</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Kingod</dc:creator>
  <cp:lastModifiedBy>Mette Kingod</cp:lastModifiedBy>
  <cp:revision>3</cp:revision>
  <dcterms:created xsi:type="dcterms:W3CDTF">2023-01-25T08:29:00Z</dcterms:created>
  <dcterms:modified xsi:type="dcterms:W3CDTF">2023-02-16T12:22:00Z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0x010100DAD3778F7601C14FBF9286AC1E23330E</vt:lpwstr>
  </property>
  <property fmtid="{D5CDD505-2E9C-101B-9397-08002B2CF9AE}" pid="4" name="N_x00f8_gleord">
    <vt:lpwstr/>
  </property>
  <property fmtid="{D5CDD505-2E9C-101B-9397-08002B2CF9AE}" pid="5" name="Nøgleord">
    <vt:lpwstr/>
  </property>
</Properties>
</file>