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46B6" w14:textId="77777777" w:rsidR="00410020" w:rsidRDefault="00410020" w:rsidP="00410020">
      <w:pPr>
        <w:rPr>
          <w:rFonts w:cstheme="minorHAnsi"/>
          <w:color w:val="404040" w:themeColor="text1" w:themeTint="BF"/>
          <w:sz w:val="18"/>
          <w:szCs w:val="18"/>
        </w:rPr>
      </w:pPr>
    </w:p>
    <w:p w14:paraId="51F15276" w14:textId="77777777" w:rsidR="00410020" w:rsidRDefault="00410020" w:rsidP="00410020">
      <w:pPr>
        <w:rPr>
          <w:b/>
          <w:sz w:val="28"/>
          <w:szCs w:val="28"/>
        </w:rPr>
      </w:pPr>
    </w:p>
    <w:p w14:paraId="31F5685D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B18184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AC2749A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1001502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B32B822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3CEB1FE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B8F153F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B2EDFA9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0474510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9315B85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590B596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B932523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5704B443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72"/>
          <w:szCs w:val="72"/>
        </w:rPr>
      </w:pPr>
      <w:r w:rsidRPr="005F6988">
        <w:rPr>
          <w:rFonts w:asciiTheme="minorHAnsi" w:hAnsiTheme="minorHAnsi"/>
          <w:b/>
          <w:bCs/>
          <w:sz w:val="72"/>
          <w:szCs w:val="72"/>
          <w:highlight w:val="yellow"/>
        </w:rPr>
        <w:t>Navn</w:t>
      </w:r>
    </w:p>
    <w:p w14:paraId="6A84549D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1AF08E9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2F5D8D7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0C8C963C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086C4561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8273ED">
        <w:rPr>
          <w:rFonts w:asciiTheme="minorHAnsi" w:hAnsiTheme="minorHAnsi"/>
          <w:b/>
          <w:bCs/>
          <w:sz w:val="52"/>
          <w:szCs w:val="52"/>
        </w:rPr>
        <w:t>VEDTÆGTER</w:t>
      </w:r>
    </w:p>
    <w:p w14:paraId="3CAE5BF3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080A5E96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10DB43C9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6C43EB3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1A63A35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1113F3A6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576EC77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E5A5DCE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BCD9A19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99DB16F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1ACCF02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1D8E57D8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8CCC452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294693C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2960EEA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01C72B56" w14:textId="77777777" w:rsidR="00723A2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50D62D53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395B401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1275597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3D0B69C8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79E5F505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273ED">
        <w:rPr>
          <w:rFonts w:asciiTheme="minorHAnsi" w:hAnsiTheme="minorHAnsi"/>
          <w:b/>
          <w:bCs/>
        </w:rPr>
        <w:t xml:space="preserve">                                                                                      </w:t>
      </w:r>
    </w:p>
    <w:p w14:paraId="05F5B915" w14:textId="77777777" w:rsidR="00723A2D" w:rsidRPr="008273ED" w:rsidRDefault="00723A2D" w:rsidP="00723A2D">
      <w:pPr>
        <w:rPr>
          <w:rFonts w:asciiTheme="minorHAnsi" w:hAnsiTheme="minorHAnsi"/>
          <w:b/>
        </w:rPr>
      </w:pPr>
    </w:p>
    <w:p w14:paraId="3EC9FC46" w14:textId="77777777" w:rsidR="00723A2D" w:rsidRPr="008273ED" w:rsidRDefault="00723A2D" w:rsidP="00723A2D">
      <w:pPr>
        <w:jc w:val="center"/>
        <w:rPr>
          <w:rFonts w:asciiTheme="minorHAnsi" w:hAnsiTheme="minorHAnsi"/>
          <w:b/>
        </w:rPr>
      </w:pPr>
    </w:p>
    <w:p w14:paraId="65DFD242" w14:textId="77777777" w:rsidR="00723A2D" w:rsidRPr="008273ED" w:rsidRDefault="00723A2D" w:rsidP="00723A2D">
      <w:pPr>
        <w:jc w:val="center"/>
        <w:rPr>
          <w:rFonts w:asciiTheme="minorHAnsi" w:hAnsiTheme="minorHAnsi"/>
          <w:b/>
          <w:sz w:val="40"/>
          <w:szCs w:val="40"/>
        </w:rPr>
      </w:pPr>
      <w:r w:rsidRPr="008273ED">
        <w:rPr>
          <w:rFonts w:asciiTheme="minorHAnsi" w:hAnsiTheme="minorHAnsi"/>
          <w:b/>
          <w:sz w:val="40"/>
          <w:szCs w:val="40"/>
        </w:rPr>
        <w:t>Vedtægter</w:t>
      </w:r>
    </w:p>
    <w:p w14:paraId="56921D18" w14:textId="77777777" w:rsidR="00723A2D" w:rsidRPr="008273ED" w:rsidRDefault="00723A2D" w:rsidP="00723A2D">
      <w:pPr>
        <w:ind w:left="1276" w:hanging="1276"/>
        <w:jc w:val="center"/>
        <w:rPr>
          <w:rFonts w:asciiTheme="minorHAnsi" w:hAnsiTheme="minorHAnsi"/>
          <w:b/>
        </w:rPr>
      </w:pPr>
    </w:p>
    <w:p w14:paraId="3E7309DF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</w:p>
    <w:p w14:paraId="5E4E75EB" w14:textId="77777777" w:rsidR="00723A2D" w:rsidRPr="00723A2D" w:rsidRDefault="00723A2D" w:rsidP="00723A2D">
      <w:pPr>
        <w:numPr>
          <w:ilvl w:val="0"/>
          <w:numId w:val="1"/>
        </w:numPr>
        <w:ind w:left="1276" w:hanging="1276"/>
        <w:rPr>
          <w:rFonts w:asciiTheme="minorHAnsi" w:hAnsiTheme="minorHAnsi"/>
          <w:b/>
        </w:rPr>
      </w:pPr>
      <w:r w:rsidRPr="00723A2D">
        <w:rPr>
          <w:rFonts w:asciiTheme="minorHAnsi" w:hAnsiTheme="minorHAnsi"/>
          <w:b/>
        </w:rPr>
        <w:t>NAVN OG HJEMSTED</w:t>
      </w:r>
    </w:p>
    <w:p w14:paraId="030EA446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</w:p>
    <w:p w14:paraId="63C0B41F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  <w:r w:rsidRPr="008273ED">
        <w:rPr>
          <w:rFonts w:asciiTheme="minorHAnsi" w:hAnsiTheme="minorHAnsi"/>
        </w:rPr>
        <w:t>1.1</w:t>
      </w:r>
      <w:r w:rsidRPr="008273ED">
        <w:rPr>
          <w:rFonts w:asciiTheme="minorHAnsi" w:hAnsiTheme="minorHAnsi"/>
        </w:rPr>
        <w:tab/>
        <w:t xml:space="preserve">Selskabet er et </w:t>
      </w:r>
      <w:r>
        <w:rPr>
          <w:rFonts w:asciiTheme="minorHAnsi" w:hAnsiTheme="minorHAnsi"/>
        </w:rPr>
        <w:t>[</w:t>
      </w:r>
      <w:r w:rsidRPr="00083606">
        <w:rPr>
          <w:rFonts w:asciiTheme="minorHAnsi" w:hAnsiTheme="minorHAnsi"/>
          <w:highlight w:val="yellow"/>
        </w:rPr>
        <w:t>virksomhedsform</w:t>
      </w:r>
      <w:r>
        <w:rPr>
          <w:rFonts w:asciiTheme="minorHAnsi" w:hAnsiTheme="minorHAnsi"/>
        </w:rPr>
        <w:t>],</w:t>
      </w:r>
      <w:r w:rsidRPr="008273ED">
        <w:rPr>
          <w:rFonts w:asciiTheme="minorHAnsi" w:hAnsiTheme="minorHAnsi"/>
        </w:rPr>
        <w:t xml:space="preserve"> hvis navn er [</w:t>
      </w:r>
      <w:proofErr w:type="spellStart"/>
      <w:r w:rsidRPr="008273ED">
        <w:rPr>
          <w:rFonts w:asciiTheme="minorHAnsi" w:hAnsiTheme="minorHAnsi"/>
          <w:highlight w:val="yellow"/>
        </w:rPr>
        <w:t>xxxx</w:t>
      </w:r>
      <w:proofErr w:type="spellEnd"/>
      <w:r w:rsidRPr="008273ED">
        <w:rPr>
          <w:rFonts w:asciiTheme="minorHAnsi" w:hAnsiTheme="minorHAnsi"/>
          <w:highlight w:val="yellow"/>
        </w:rPr>
        <w:t>]</w:t>
      </w:r>
      <w:r>
        <w:rPr>
          <w:rFonts w:asciiTheme="minorHAnsi" w:hAnsiTheme="minorHAnsi"/>
        </w:rPr>
        <w:t>.</w:t>
      </w:r>
    </w:p>
    <w:p w14:paraId="72CAE6EC" w14:textId="77777777" w:rsidR="00723A2D" w:rsidRPr="008273ED" w:rsidRDefault="00723A2D" w:rsidP="00723A2D">
      <w:pPr>
        <w:ind w:left="1276"/>
        <w:rPr>
          <w:rFonts w:asciiTheme="minorHAnsi" w:hAnsiTheme="minorHAnsi"/>
        </w:rPr>
      </w:pPr>
    </w:p>
    <w:p w14:paraId="6D09DE86" w14:textId="77777777" w:rsidR="00723A2D" w:rsidRPr="008273ED" w:rsidRDefault="00723A2D" w:rsidP="00723A2D">
      <w:pPr>
        <w:rPr>
          <w:rFonts w:asciiTheme="minorHAnsi" w:hAnsiTheme="minorHAnsi"/>
        </w:rPr>
      </w:pPr>
      <w:r w:rsidRPr="008273ED">
        <w:rPr>
          <w:rFonts w:asciiTheme="minorHAnsi" w:hAnsiTheme="minorHAnsi"/>
        </w:rPr>
        <w:t>1.2</w:t>
      </w:r>
      <w:r w:rsidRPr="008273ED">
        <w:rPr>
          <w:rFonts w:asciiTheme="minorHAnsi" w:hAnsiTheme="minorHAnsi"/>
        </w:rPr>
        <w:tab/>
        <w:t xml:space="preserve">Selskabet har hjemsted i </w:t>
      </w:r>
      <w:r>
        <w:rPr>
          <w:rFonts w:asciiTheme="minorHAnsi" w:hAnsiTheme="minorHAnsi"/>
        </w:rPr>
        <w:t>[</w:t>
      </w:r>
      <w:proofErr w:type="spellStart"/>
      <w:r w:rsidRPr="00D11882">
        <w:rPr>
          <w:rFonts w:asciiTheme="minorHAnsi" w:hAnsiTheme="minorHAnsi"/>
          <w:highlight w:val="yellow"/>
        </w:rPr>
        <w:t>xxxx</w:t>
      </w:r>
      <w:proofErr w:type="spellEnd"/>
      <w:r>
        <w:rPr>
          <w:rFonts w:asciiTheme="minorHAnsi" w:hAnsiTheme="minorHAnsi"/>
        </w:rPr>
        <w:t>]</w:t>
      </w:r>
      <w:r w:rsidRPr="008273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</w:t>
      </w:r>
      <w:r w:rsidRPr="008273ED">
        <w:rPr>
          <w:rFonts w:asciiTheme="minorHAnsi" w:hAnsiTheme="minorHAnsi"/>
        </w:rPr>
        <w:t xml:space="preserve">ommune. </w:t>
      </w:r>
    </w:p>
    <w:p w14:paraId="2EAA9F03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</w:p>
    <w:p w14:paraId="62A2F1F5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</w:p>
    <w:p w14:paraId="202922DE" w14:textId="77777777" w:rsidR="00723A2D" w:rsidRPr="00723A2D" w:rsidRDefault="00723A2D" w:rsidP="00723A2D">
      <w:pPr>
        <w:numPr>
          <w:ilvl w:val="0"/>
          <w:numId w:val="2"/>
        </w:numPr>
        <w:ind w:left="1276" w:hanging="1276"/>
        <w:rPr>
          <w:rFonts w:asciiTheme="minorHAnsi" w:hAnsiTheme="minorHAnsi"/>
          <w:b/>
        </w:rPr>
      </w:pPr>
      <w:r w:rsidRPr="00723A2D">
        <w:rPr>
          <w:rFonts w:asciiTheme="minorHAnsi" w:hAnsiTheme="minorHAnsi"/>
          <w:b/>
        </w:rPr>
        <w:t>FORMÅL</w:t>
      </w:r>
    </w:p>
    <w:p w14:paraId="652B5079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</w:p>
    <w:p w14:paraId="49BB2A24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 w:rsidRPr="008273ED"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>1</w:t>
      </w:r>
      <w:r w:rsidRPr="008273ED">
        <w:rPr>
          <w:rFonts w:asciiTheme="minorHAnsi" w:hAnsiTheme="minorHAnsi"/>
          <w:szCs w:val="24"/>
        </w:rPr>
        <w:tab/>
        <w:t xml:space="preserve">Selskabets formål er at udføre </w:t>
      </w:r>
      <w:r>
        <w:rPr>
          <w:rFonts w:asciiTheme="minorHAnsi" w:hAnsiTheme="minorHAnsi"/>
          <w:szCs w:val="24"/>
        </w:rPr>
        <w:t>[</w:t>
      </w:r>
      <w:r w:rsidRPr="00083606">
        <w:rPr>
          <w:rFonts w:asciiTheme="minorHAnsi" w:hAnsiTheme="minorHAnsi"/>
          <w:szCs w:val="24"/>
          <w:highlight w:val="yellow"/>
        </w:rPr>
        <w:t>opgavebeskrivelse</w:t>
      </w:r>
      <w:r>
        <w:rPr>
          <w:rFonts w:asciiTheme="minorHAnsi" w:hAnsiTheme="minorHAnsi"/>
          <w:szCs w:val="24"/>
        </w:rPr>
        <w:t>]</w:t>
      </w:r>
      <w:r w:rsidRPr="008273ED">
        <w:rPr>
          <w:rFonts w:asciiTheme="minorHAnsi" w:hAnsiTheme="minorHAnsi"/>
          <w:szCs w:val="24"/>
        </w:rPr>
        <w:t xml:space="preserve"> for medlemmerne i overensstemmelse med den til enhver tid gældende vandforsyningslov. </w:t>
      </w:r>
    </w:p>
    <w:p w14:paraId="2C4C8E68" w14:textId="77777777" w:rsidR="00723A2D" w:rsidRPr="008273ED" w:rsidRDefault="00723A2D" w:rsidP="00723A2D">
      <w:pPr>
        <w:pStyle w:val="Brdtekstindrykning"/>
        <w:ind w:left="1276"/>
        <w:rPr>
          <w:rFonts w:asciiTheme="minorHAnsi" w:hAnsiTheme="minorHAnsi"/>
          <w:szCs w:val="24"/>
        </w:rPr>
      </w:pPr>
    </w:p>
    <w:p w14:paraId="0FFFF1C4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 w:rsidRPr="008273ED"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>2</w:t>
      </w:r>
      <w:r w:rsidRPr="008273ED">
        <w:rPr>
          <w:rFonts w:asciiTheme="minorHAnsi" w:hAnsiTheme="minorHAnsi"/>
          <w:szCs w:val="24"/>
        </w:rPr>
        <w:tab/>
        <w:t xml:space="preserve">Under opfyldelsen af formålet skal selskabet samarbejde med relevante myndigheder.  </w:t>
      </w:r>
    </w:p>
    <w:p w14:paraId="68EAB8B4" w14:textId="77777777" w:rsidR="00723A2D" w:rsidRPr="008273ED" w:rsidRDefault="00723A2D" w:rsidP="00723A2D">
      <w:pPr>
        <w:pStyle w:val="Brdtekstindrykning"/>
        <w:ind w:left="1276"/>
        <w:rPr>
          <w:rFonts w:asciiTheme="minorHAnsi" w:hAnsiTheme="minorHAnsi"/>
          <w:szCs w:val="24"/>
        </w:rPr>
      </w:pPr>
    </w:p>
    <w:p w14:paraId="0FBCBCB1" w14:textId="77777777" w:rsidR="00723A2D" w:rsidRPr="00723A2D" w:rsidRDefault="00723A2D" w:rsidP="00723A2D">
      <w:pPr>
        <w:pStyle w:val="Brdtekstindrykning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723A2D">
        <w:rPr>
          <w:rFonts w:asciiTheme="minorHAnsi" w:hAnsiTheme="minorHAnsi"/>
          <w:b/>
          <w:szCs w:val="24"/>
        </w:rPr>
        <w:t>MEDLEMMER</w:t>
      </w:r>
    </w:p>
    <w:p w14:paraId="569F89F9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417CEDB9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Et alment vandværk beliggende i </w:t>
      </w:r>
      <w:r>
        <w:rPr>
          <w:rFonts w:asciiTheme="minorHAnsi" w:hAnsiTheme="minorHAnsi"/>
          <w:szCs w:val="24"/>
        </w:rPr>
        <w:t>[</w:t>
      </w:r>
      <w:proofErr w:type="spellStart"/>
      <w:r w:rsidRPr="00D11882">
        <w:rPr>
          <w:rFonts w:asciiTheme="minorHAnsi" w:hAnsiTheme="minorHAnsi"/>
          <w:szCs w:val="24"/>
          <w:highlight w:val="yellow"/>
        </w:rPr>
        <w:t>xxxx</w:t>
      </w:r>
      <w:proofErr w:type="spellEnd"/>
      <w:r>
        <w:rPr>
          <w:rFonts w:asciiTheme="minorHAnsi" w:hAnsiTheme="minorHAnsi"/>
          <w:szCs w:val="24"/>
        </w:rPr>
        <w:t>]</w:t>
      </w:r>
      <w:r w:rsidRPr="008273ED">
        <w:rPr>
          <w:rFonts w:asciiTheme="minorHAnsi" w:hAnsiTheme="minorHAnsi"/>
          <w:szCs w:val="24"/>
        </w:rPr>
        <w:t xml:space="preserve"> Kommune kan blive medlem af selskabet. </w:t>
      </w:r>
    </w:p>
    <w:p w14:paraId="70B8AAFF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7784DBD7" w14:textId="77777777" w:rsidR="00723A2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3.2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Almene vandværker beliggende i </w:t>
      </w:r>
      <w:r>
        <w:rPr>
          <w:rFonts w:asciiTheme="minorHAnsi" w:hAnsiTheme="minorHAnsi"/>
          <w:szCs w:val="24"/>
        </w:rPr>
        <w:t>[</w:t>
      </w:r>
      <w:proofErr w:type="spellStart"/>
      <w:r w:rsidRPr="00D11882">
        <w:rPr>
          <w:rFonts w:asciiTheme="minorHAnsi" w:hAnsiTheme="minorHAnsi"/>
          <w:szCs w:val="24"/>
          <w:highlight w:val="yellow"/>
        </w:rPr>
        <w:t>xxxx</w:t>
      </w:r>
      <w:proofErr w:type="spellEnd"/>
      <w:r>
        <w:rPr>
          <w:rFonts w:asciiTheme="minorHAnsi" w:hAnsiTheme="minorHAnsi"/>
          <w:szCs w:val="24"/>
        </w:rPr>
        <w:t>]</w:t>
      </w:r>
      <w:r w:rsidRPr="008273ED">
        <w:rPr>
          <w:rFonts w:asciiTheme="minorHAnsi" w:hAnsiTheme="minorHAnsi"/>
          <w:szCs w:val="24"/>
        </w:rPr>
        <w:t xml:space="preserve"> Kommune, der ikke har tilsluttet sig </w:t>
      </w:r>
      <w:r>
        <w:rPr>
          <w:rFonts w:asciiTheme="minorHAnsi" w:hAnsiTheme="minorHAnsi"/>
          <w:szCs w:val="24"/>
        </w:rPr>
        <w:t>selskabet</w:t>
      </w:r>
      <w:r w:rsidRPr="008273ED">
        <w:rPr>
          <w:rFonts w:asciiTheme="minorHAnsi" w:hAnsiTheme="minorHAnsi"/>
          <w:szCs w:val="24"/>
        </w:rPr>
        <w:t xml:space="preserve">, kan mod betaling </w:t>
      </w:r>
      <w:r w:rsidRPr="00F82B7D">
        <w:rPr>
          <w:rFonts w:asciiTheme="minorHAnsi" w:hAnsiTheme="minorHAnsi"/>
          <w:szCs w:val="24"/>
          <w:highlight w:val="yellow"/>
        </w:rPr>
        <w:t>i henhold til den enhver tid gældende prisliste</w:t>
      </w:r>
      <w:r w:rsidRPr="008273ED">
        <w:rPr>
          <w:rFonts w:asciiTheme="minorHAnsi" w:hAnsiTheme="minorHAnsi"/>
          <w:szCs w:val="24"/>
        </w:rPr>
        <w:t xml:space="preserve">, blive optaget som fuldgyldigt medlem af selskabet. </w:t>
      </w:r>
    </w:p>
    <w:p w14:paraId="3EF2B3D4" w14:textId="77777777" w:rsidR="00723A2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7FE99511" w14:textId="77777777" w:rsidR="00723A2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3.3</w:t>
      </w:r>
      <w:r>
        <w:rPr>
          <w:rFonts w:asciiTheme="minorHAnsi" w:hAnsiTheme="minorHAnsi"/>
          <w:szCs w:val="24"/>
        </w:rPr>
        <w:tab/>
        <w:t xml:space="preserve">Beslutning om </w:t>
      </w:r>
      <w:r w:rsidRPr="006E7820">
        <w:rPr>
          <w:rFonts w:asciiTheme="minorHAnsi" w:hAnsiTheme="minorHAnsi"/>
          <w:szCs w:val="24"/>
        </w:rPr>
        <w:t xml:space="preserve">optagelse af medlemmer træffes af </w:t>
      </w:r>
      <w:r w:rsidRPr="006E7820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</w:t>
      </w:r>
      <w:r w:rsidRPr="0098418F">
        <w:rPr>
          <w:rFonts w:asciiTheme="minorHAnsi" w:hAnsiTheme="minorHAnsi"/>
          <w:szCs w:val="24"/>
          <w:highlight w:val="yellow"/>
        </w:rPr>
        <w:t>eller repræsentantskabet.</w:t>
      </w:r>
      <w:r>
        <w:rPr>
          <w:rFonts w:asciiTheme="minorHAnsi" w:hAnsiTheme="minorHAnsi"/>
          <w:szCs w:val="24"/>
        </w:rPr>
        <w:t xml:space="preserve"> </w:t>
      </w:r>
      <w:r w:rsidRPr="00496778">
        <w:rPr>
          <w:rFonts w:asciiTheme="minorHAnsi" w:hAnsiTheme="minorHAnsi"/>
          <w:b/>
          <w:szCs w:val="24"/>
        </w:rPr>
        <w:t>Vælg enten den ene eller den anden.</w:t>
      </w:r>
      <w:r>
        <w:rPr>
          <w:rFonts w:asciiTheme="minorHAnsi" w:hAnsiTheme="minorHAnsi"/>
          <w:szCs w:val="24"/>
        </w:rPr>
        <w:t xml:space="preserve"> </w:t>
      </w:r>
    </w:p>
    <w:p w14:paraId="3F08B133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ab/>
      </w:r>
    </w:p>
    <w:p w14:paraId="4B82CD77" w14:textId="77777777" w:rsidR="00723A2D" w:rsidRPr="008273ED" w:rsidRDefault="00723A2D" w:rsidP="00723A2D">
      <w:pPr>
        <w:ind w:left="1276" w:hanging="1276"/>
        <w:rPr>
          <w:rFonts w:asciiTheme="minorHAnsi" w:hAnsiTheme="minorHAnsi"/>
        </w:rPr>
      </w:pPr>
      <w:r>
        <w:rPr>
          <w:rFonts w:asciiTheme="minorHAnsi" w:hAnsiTheme="minorHAnsi"/>
        </w:rPr>
        <w:t>3.4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De vandværker, som er medlem af selskabet, fortsætter som vandværker og varetager alt produktion og distribution af vand i eget forsyningsområde i medfør af den gældende vandforsyningsplan. </w:t>
      </w:r>
    </w:p>
    <w:p w14:paraId="74112332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5080349E" w14:textId="77777777" w:rsidR="00723A2D" w:rsidRPr="00723A2D" w:rsidRDefault="00723A2D" w:rsidP="00723A2D">
      <w:pPr>
        <w:pStyle w:val="Brdtekstindrykning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723A2D">
        <w:rPr>
          <w:rFonts w:asciiTheme="minorHAnsi" w:hAnsiTheme="minorHAnsi"/>
          <w:b/>
          <w:szCs w:val="24"/>
        </w:rPr>
        <w:t>STARTKAPITAL</w:t>
      </w:r>
    </w:p>
    <w:p w14:paraId="616F6A30" w14:textId="77777777" w:rsidR="00723A2D" w:rsidRPr="008273E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0A4996A5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Ved indtræden i selskabet foretager hvert medlem et førstegangsindskud</w:t>
      </w:r>
      <w:r>
        <w:rPr>
          <w:rFonts w:asciiTheme="minorHAnsi" w:hAnsiTheme="minorHAnsi"/>
          <w:szCs w:val="24"/>
        </w:rPr>
        <w:t>.</w:t>
      </w:r>
      <w:r w:rsidRPr="008273ED">
        <w:rPr>
          <w:rFonts w:asciiTheme="minorHAnsi" w:hAnsiTheme="minorHAnsi"/>
          <w:szCs w:val="24"/>
        </w:rPr>
        <w:t xml:space="preserve"> Førstegangsindskuddets størrelse beregnes på</w:t>
      </w:r>
      <w:r>
        <w:rPr>
          <w:rFonts w:asciiTheme="minorHAnsi" w:hAnsiTheme="minorHAnsi"/>
          <w:szCs w:val="24"/>
        </w:rPr>
        <w:t xml:space="preserve"> baggrund af</w:t>
      </w:r>
      <w:r w:rsidRPr="008273ED">
        <w:rPr>
          <w:rFonts w:asciiTheme="minorHAnsi" w:hAnsiTheme="minorHAnsi"/>
          <w:szCs w:val="24"/>
        </w:rPr>
        <w:t xml:space="preserve"> [</w:t>
      </w:r>
      <w:r w:rsidRPr="008273ED">
        <w:rPr>
          <w:rFonts w:asciiTheme="minorHAnsi" w:hAnsiTheme="minorHAnsi"/>
          <w:szCs w:val="24"/>
          <w:highlight w:val="yellow"/>
        </w:rPr>
        <w:t xml:space="preserve">her kan man overveje et éngangsbeløb, som er ens for alle medlemmerne eller et beløb, der er beregnet ud fra antal af </w:t>
      </w:r>
      <w:r w:rsidRPr="00F82B7D">
        <w:rPr>
          <w:rFonts w:asciiTheme="minorHAnsi" w:hAnsiTheme="minorHAnsi"/>
          <w:szCs w:val="24"/>
          <w:highlight w:val="yellow"/>
        </w:rPr>
        <w:t>forbrugere/måleren]</w:t>
      </w:r>
      <w:r>
        <w:rPr>
          <w:rFonts w:asciiTheme="minorHAnsi" w:hAnsiTheme="minorHAnsi"/>
          <w:szCs w:val="24"/>
        </w:rPr>
        <w:t>.</w:t>
      </w:r>
    </w:p>
    <w:p w14:paraId="4424FE4D" w14:textId="77777777" w:rsidR="00723A2D" w:rsidRPr="008273E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5A3C98F4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4.2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Startkapitalen er at betragte som et engangsindskud og anvendes i forbindelse med samarbejdets opstart og den løbende drift. </w:t>
      </w:r>
    </w:p>
    <w:p w14:paraId="61C49F55" w14:textId="77777777" w:rsidR="00723A2D" w:rsidRPr="008273E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4F215FC9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4.3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Ved indtræden senere end stiftelsestidspunktet betaler nye medlemmer et startindskud </w:t>
      </w:r>
      <w:r w:rsidRPr="00F82B7D">
        <w:rPr>
          <w:rFonts w:asciiTheme="minorHAnsi" w:hAnsiTheme="minorHAnsi"/>
          <w:szCs w:val="24"/>
          <w:highlight w:val="yellow"/>
        </w:rPr>
        <w:t>i henhold til den enhver tid gældende prisliste</w:t>
      </w:r>
      <w:r>
        <w:rPr>
          <w:rFonts w:asciiTheme="minorHAnsi" w:hAnsiTheme="minorHAnsi"/>
          <w:szCs w:val="24"/>
        </w:rPr>
        <w:t>.</w:t>
      </w:r>
    </w:p>
    <w:p w14:paraId="4E648F0A" w14:textId="77777777" w:rsidR="00723A2D" w:rsidRPr="008273E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02D0577E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4.4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Hvis der sker ændringer i selskabsformen for et medlem, kan rettigheder og pligter overdrages til det nye selskab.</w:t>
      </w:r>
    </w:p>
    <w:p w14:paraId="0DB91C9F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118BBAD0" w14:textId="77777777" w:rsidR="00723A2D" w:rsidRPr="00723A2D" w:rsidRDefault="00723A2D" w:rsidP="00723A2D">
      <w:pPr>
        <w:pStyle w:val="Brdtekstindrykning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723A2D">
        <w:rPr>
          <w:rFonts w:asciiTheme="minorHAnsi" w:hAnsiTheme="minorHAnsi"/>
          <w:b/>
          <w:szCs w:val="24"/>
        </w:rPr>
        <w:t>DRIFTSBIDRAG</w:t>
      </w:r>
    </w:p>
    <w:p w14:paraId="388A66C6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30959006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Selskabets drift skal hvile i sig selv. </w:t>
      </w:r>
    </w:p>
    <w:p w14:paraId="74C304B4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78985503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 w:rsidRPr="00F610FA">
        <w:rPr>
          <w:rFonts w:asciiTheme="minorHAnsi" w:hAnsiTheme="minorHAnsi"/>
          <w:szCs w:val="24"/>
        </w:rPr>
        <w:t>5.2</w:t>
      </w:r>
      <w:r w:rsidRPr="00F610FA">
        <w:rPr>
          <w:rFonts w:asciiTheme="minorHAnsi" w:hAnsiTheme="minorHAnsi"/>
          <w:szCs w:val="24"/>
        </w:rPr>
        <w:tab/>
      </w:r>
      <w:r w:rsidRPr="00F610FA">
        <w:rPr>
          <w:rFonts w:asciiTheme="minorHAnsi" w:hAnsiTheme="minorHAnsi"/>
          <w:szCs w:val="24"/>
          <w:highlight w:val="yellow"/>
        </w:rPr>
        <w:t>Selskabet kan ikke igangsætte aktiviteter, der ikke er økonomisk dækning for i indestående midler og kan derfor ikke optage lån.</w:t>
      </w:r>
      <w:r w:rsidRPr="008273ED">
        <w:rPr>
          <w:rFonts w:asciiTheme="minorHAnsi" w:hAnsiTheme="minorHAnsi"/>
          <w:szCs w:val="24"/>
        </w:rPr>
        <w:t xml:space="preserve"> </w:t>
      </w:r>
    </w:p>
    <w:p w14:paraId="07025C63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009F0508" w14:textId="77777777" w:rsidR="00723A2D" w:rsidRPr="008273E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5.3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Selskabets aktiviteter finansieres af årlige bidrag, der indbetales af medlemmerne den [</w:t>
      </w:r>
      <w:r w:rsidRPr="008273ED">
        <w:rPr>
          <w:rFonts w:asciiTheme="minorHAnsi" w:hAnsiTheme="minorHAnsi"/>
          <w:szCs w:val="24"/>
          <w:highlight w:val="yellow"/>
        </w:rPr>
        <w:t>dato</w:t>
      </w:r>
      <w:r w:rsidRPr="008273ED">
        <w:rPr>
          <w:rFonts w:asciiTheme="minorHAnsi" w:hAnsiTheme="minorHAnsi"/>
          <w:szCs w:val="24"/>
        </w:rPr>
        <w:t>].</w:t>
      </w:r>
    </w:p>
    <w:p w14:paraId="6F90A6D2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1B5CB8DC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5.4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Størrelsen af det årlige bidrag fastsættes af </w:t>
      </w:r>
      <w:r w:rsidRPr="006E7820">
        <w:rPr>
          <w:rFonts w:asciiTheme="minorHAnsi" w:hAnsiTheme="minorHAnsi"/>
          <w:szCs w:val="24"/>
          <w:highlight w:val="yellow"/>
        </w:rPr>
        <w:t>styregruppen/</w:t>
      </w:r>
      <w:r w:rsidRPr="00495D20">
        <w:rPr>
          <w:rFonts w:asciiTheme="minorHAnsi" w:hAnsiTheme="minorHAnsi"/>
          <w:szCs w:val="24"/>
          <w:highlight w:val="yellow"/>
        </w:rPr>
        <w:t>bestyrelsen og godkendes af repræsentantskabet på det årlige repræsentantskabsmøde.</w:t>
      </w:r>
    </w:p>
    <w:p w14:paraId="4F2C8499" w14:textId="77777777" w:rsidR="00723A2D" w:rsidRPr="008273E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  <w:r w:rsidRPr="008273ED">
        <w:rPr>
          <w:rFonts w:asciiTheme="minorHAnsi" w:hAnsiTheme="minorHAnsi"/>
          <w:szCs w:val="24"/>
        </w:rPr>
        <w:t xml:space="preserve">    </w:t>
      </w:r>
    </w:p>
    <w:p w14:paraId="79E7AFA7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484AA436" w14:textId="77777777" w:rsidR="00723A2D" w:rsidRPr="00723A2D" w:rsidRDefault="00723A2D" w:rsidP="00723A2D">
      <w:pPr>
        <w:pStyle w:val="Brdtekstindrykning"/>
        <w:numPr>
          <w:ilvl w:val="0"/>
          <w:numId w:val="2"/>
        </w:numPr>
        <w:ind w:left="1276" w:hanging="1276"/>
        <w:rPr>
          <w:rFonts w:asciiTheme="minorHAnsi" w:hAnsiTheme="minorHAnsi"/>
          <w:b/>
          <w:szCs w:val="24"/>
        </w:rPr>
      </w:pPr>
      <w:r w:rsidRPr="00723A2D">
        <w:rPr>
          <w:rFonts w:asciiTheme="minorHAnsi" w:hAnsiTheme="minorHAnsi"/>
          <w:b/>
          <w:szCs w:val="24"/>
        </w:rPr>
        <w:t xml:space="preserve">MEDLEMMERNES FORPLIGTELSER  </w:t>
      </w:r>
    </w:p>
    <w:p w14:paraId="728A7FE9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4659F4BF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For enhver af selskabets forpligtelser hæfter medlemmerne alene med den i selskabet indskudte kapital.</w:t>
      </w:r>
    </w:p>
    <w:p w14:paraId="040F1AD5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</w:p>
    <w:p w14:paraId="52850FE1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6.2</w:t>
      </w:r>
      <w:r>
        <w:rPr>
          <w:rFonts w:asciiTheme="minorHAnsi" w:hAnsiTheme="minorHAnsi"/>
          <w:szCs w:val="24"/>
        </w:rPr>
        <w:tab/>
      </w:r>
      <w:r w:rsidRPr="00083606">
        <w:rPr>
          <w:rFonts w:asciiTheme="minorHAnsi" w:hAnsiTheme="minorHAnsi"/>
          <w:szCs w:val="24"/>
          <w:highlight w:val="yellow"/>
        </w:rPr>
        <w:t>Ethvert medlem indgår ved sin indtræden i selskabet en særskilt aftale om administrativt samarbejde.</w:t>
      </w:r>
      <w:r w:rsidRPr="008273ED">
        <w:rPr>
          <w:rFonts w:asciiTheme="minorHAnsi" w:hAnsiTheme="minorHAnsi"/>
          <w:szCs w:val="24"/>
        </w:rPr>
        <w:t xml:space="preserve"> </w:t>
      </w:r>
    </w:p>
    <w:p w14:paraId="55BF14E9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</w:p>
    <w:p w14:paraId="1E92173F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6.3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Det enkelte vandværk er overfor selskabet ansvarlig for sine egne forbrugere.</w:t>
      </w:r>
    </w:p>
    <w:p w14:paraId="6592953D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43743EB2" w14:textId="77777777" w:rsidR="00723A2D" w:rsidRPr="008273ED" w:rsidRDefault="00723A2D" w:rsidP="00723A2D">
      <w:pPr>
        <w:ind w:left="709"/>
        <w:jc w:val="both"/>
        <w:rPr>
          <w:rFonts w:asciiTheme="minorHAnsi" w:hAnsiTheme="minorHAnsi"/>
        </w:rPr>
      </w:pPr>
    </w:p>
    <w:p w14:paraId="5D95FDF7" w14:textId="77777777" w:rsidR="00723A2D" w:rsidRPr="00723A2D" w:rsidRDefault="00723A2D" w:rsidP="00723A2D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23A2D">
        <w:rPr>
          <w:rFonts w:asciiTheme="minorHAnsi" w:hAnsiTheme="minorHAnsi"/>
          <w:b/>
        </w:rPr>
        <w:t>REPRÆSENTANTSKABET</w:t>
      </w:r>
    </w:p>
    <w:p w14:paraId="5E3CDB9F" w14:textId="77777777" w:rsidR="00723A2D" w:rsidRPr="008273ED" w:rsidRDefault="00723A2D" w:rsidP="00723A2D">
      <w:pPr>
        <w:jc w:val="both"/>
        <w:rPr>
          <w:rFonts w:asciiTheme="minorHAnsi" w:hAnsiTheme="minorHAnsi"/>
          <w:u w:val="single"/>
        </w:rPr>
      </w:pPr>
    </w:p>
    <w:p w14:paraId="5FC25C5E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Repræsentantskabet er selskabets højeste myndighed.</w:t>
      </w:r>
    </w:p>
    <w:p w14:paraId="3E5E7AC9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4999356E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7.2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 xml:space="preserve">Repræsentantskabet består af én repræsentant for hvert medlem. </w:t>
      </w:r>
    </w:p>
    <w:p w14:paraId="15A39095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3EEE72E1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7.3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Intet medlem kan være repræsenteret i repræsentantskabet med mere end ét medlem.</w:t>
      </w:r>
    </w:p>
    <w:p w14:paraId="5CB9F7E8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656854C6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 w:rsidRPr="008273ED">
        <w:rPr>
          <w:rFonts w:asciiTheme="minorHAnsi" w:hAnsiTheme="minorHAnsi"/>
          <w:szCs w:val="24"/>
        </w:rPr>
        <w:t xml:space="preserve">Repræsentantskabet </w:t>
      </w:r>
      <w:r>
        <w:rPr>
          <w:rFonts w:asciiTheme="minorHAnsi" w:hAnsiTheme="minorHAnsi"/>
          <w:szCs w:val="24"/>
        </w:rPr>
        <w:t>afholder ét ordinært møde hvert år i [</w:t>
      </w:r>
      <w:proofErr w:type="spellStart"/>
      <w:r>
        <w:rPr>
          <w:rFonts w:asciiTheme="minorHAnsi" w:hAnsiTheme="minorHAnsi"/>
          <w:szCs w:val="24"/>
          <w:highlight w:val="yellow"/>
        </w:rPr>
        <w:t>xxxx</w:t>
      </w:r>
      <w:proofErr w:type="spellEnd"/>
      <w:r>
        <w:rPr>
          <w:rFonts w:asciiTheme="minorHAnsi" w:hAnsiTheme="minorHAnsi"/>
          <w:szCs w:val="24"/>
          <w:highlight w:val="yellow"/>
        </w:rPr>
        <w:t>]</w:t>
      </w:r>
      <w:r w:rsidRPr="00495D20">
        <w:rPr>
          <w:rFonts w:asciiTheme="minorHAnsi" w:hAnsiTheme="minorHAnsi"/>
          <w:szCs w:val="24"/>
          <w:highlight w:val="yellow"/>
        </w:rPr>
        <w:t xml:space="preserve"> måned</w:t>
      </w:r>
      <w:r>
        <w:rPr>
          <w:rFonts w:asciiTheme="minorHAnsi" w:hAnsiTheme="minorHAnsi"/>
          <w:szCs w:val="24"/>
        </w:rPr>
        <w:t xml:space="preserve">. </w:t>
      </w:r>
    </w:p>
    <w:p w14:paraId="6E89136F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1BBB6B8F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 w:rsidRPr="00EE5741">
        <w:rPr>
          <w:rFonts w:asciiTheme="minorHAnsi" w:hAnsiTheme="minorHAnsi"/>
          <w:szCs w:val="24"/>
          <w:highlight w:val="yellow"/>
        </w:rPr>
        <w:t>Styregruppen/bestyrelsen</w:t>
      </w:r>
      <w:r>
        <w:rPr>
          <w:rFonts w:asciiTheme="minorHAnsi" w:hAnsiTheme="minorHAnsi"/>
          <w:szCs w:val="24"/>
        </w:rPr>
        <w:t xml:space="preserve"> indkalder repræsentantskabet til ordinært repræsentantskabsmøde med mindst [</w:t>
      </w:r>
      <w:proofErr w:type="spellStart"/>
      <w:r w:rsidRPr="00083606">
        <w:rPr>
          <w:rFonts w:asciiTheme="minorHAnsi" w:hAnsiTheme="minorHAnsi"/>
          <w:szCs w:val="24"/>
          <w:highlight w:val="yellow"/>
        </w:rPr>
        <w:t>xxxx</w:t>
      </w:r>
      <w:proofErr w:type="spellEnd"/>
      <w:r>
        <w:rPr>
          <w:rFonts w:asciiTheme="minorHAnsi" w:hAnsiTheme="minorHAnsi"/>
          <w:szCs w:val="24"/>
        </w:rPr>
        <w:t xml:space="preserve">] varsel. </w:t>
      </w:r>
    </w:p>
    <w:p w14:paraId="001A0586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01529E7B" w14:textId="77777777" w:rsidR="00723A2D" w:rsidRPr="00D11882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</w:rPr>
      </w:pPr>
      <w:r w:rsidRPr="00D11882">
        <w:rPr>
          <w:rFonts w:asciiTheme="minorHAnsi" w:hAnsiTheme="minorHAnsi"/>
          <w:szCs w:val="24"/>
        </w:rPr>
        <w:t>Med indkaldelsen til ordinære repræsentantskabsmøder følger foreløbig dagsorden, som mindst skal indeholde følgende punkter:</w:t>
      </w:r>
    </w:p>
    <w:p w14:paraId="59967C05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7D20C1E3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6CBB2077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61D970EF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6DCE7CD4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2597C276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Valg af dirigent</w:t>
      </w:r>
    </w:p>
    <w:p w14:paraId="4A0BDCA4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 w:rsidRPr="00EE5741">
        <w:rPr>
          <w:rFonts w:asciiTheme="minorHAnsi" w:hAnsiTheme="minorHAnsi"/>
          <w:szCs w:val="24"/>
          <w:highlight w:val="yellow"/>
        </w:rPr>
        <w:t>Bestyrelsens/styregruppens</w:t>
      </w:r>
      <w:r>
        <w:rPr>
          <w:rFonts w:asciiTheme="minorHAnsi" w:hAnsiTheme="minorHAnsi"/>
          <w:szCs w:val="24"/>
        </w:rPr>
        <w:t xml:space="preserve"> beretning</w:t>
      </w:r>
    </w:p>
    <w:p w14:paraId="441C6D20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Godkendelse af det af </w:t>
      </w:r>
      <w:r w:rsidRPr="00E663BC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og revisor underskrevne årsregnskab</w:t>
      </w:r>
    </w:p>
    <w:p w14:paraId="11932D89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Budget for det kommende år fastlægges</w:t>
      </w:r>
    </w:p>
    <w:p w14:paraId="56468A21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Valg af medlemmer og suppleant til </w:t>
      </w:r>
      <w:r w:rsidRPr="00EE5741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</w:t>
      </w:r>
    </w:p>
    <w:p w14:paraId="6B2DF804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Valg af revisor</w:t>
      </w:r>
    </w:p>
    <w:p w14:paraId="5D909E19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Indkomne forslag</w:t>
      </w:r>
    </w:p>
    <w:p w14:paraId="100E0D9C" w14:textId="77777777" w:rsidR="00723A2D" w:rsidRDefault="00723A2D" w:rsidP="00723A2D">
      <w:pPr>
        <w:pStyle w:val="Brdtekstindrykning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Eventuelt </w:t>
      </w:r>
    </w:p>
    <w:p w14:paraId="062CDC10" w14:textId="77777777" w:rsidR="00723A2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</w:p>
    <w:p w14:paraId="020302BF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Forslag skal være </w:t>
      </w:r>
      <w:r w:rsidRPr="00E663BC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i hænde </w:t>
      </w:r>
      <w:r w:rsidRPr="0022353E">
        <w:rPr>
          <w:rFonts w:asciiTheme="minorHAnsi" w:hAnsiTheme="minorHAnsi"/>
          <w:szCs w:val="24"/>
        </w:rPr>
        <w:t>senest den</w:t>
      </w:r>
      <w:r>
        <w:rPr>
          <w:rFonts w:asciiTheme="minorHAnsi" w:hAnsiTheme="minorHAnsi"/>
          <w:szCs w:val="24"/>
        </w:rPr>
        <w:t>[</w:t>
      </w:r>
      <w:proofErr w:type="spellStart"/>
      <w:r w:rsidRPr="0022353E">
        <w:rPr>
          <w:rFonts w:asciiTheme="minorHAnsi" w:hAnsiTheme="minorHAnsi"/>
          <w:szCs w:val="24"/>
          <w:highlight w:val="yellow"/>
        </w:rPr>
        <w:t>xxxx</w:t>
      </w:r>
      <w:proofErr w:type="spellEnd"/>
      <w:r>
        <w:rPr>
          <w:rFonts w:asciiTheme="minorHAnsi" w:hAnsiTheme="minorHAnsi"/>
          <w:szCs w:val="24"/>
        </w:rPr>
        <w:t xml:space="preserve">]. </w:t>
      </w:r>
    </w:p>
    <w:p w14:paraId="488CFDF4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63F745B1" w14:textId="77777777" w:rsidR="00723A2D" w:rsidRPr="00630664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 w:rsidRPr="00630664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udarbejder et budgetforslag for det kommende år.</w:t>
      </w:r>
    </w:p>
    <w:p w14:paraId="20399628" w14:textId="77777777" w:rsidR="00723A2D" w:rsidRDefault="00723A2D" w:rsidP="00723A2D">
      <w:pPr>
        <w:pStyle w:val="Brdtekstindrykning"/>
        <w:ind w:left="1305"/>
        <w:rPr>
          <w:rFonts w:asciiTheme="minorHAnsi" w:hAnsiTheme="minorHAnsi"/>
          <w:szCs w:val="24"/>
        </w:rPr>
      </w:pPr>
    </w:p>
    <w:p w14:paraId="5C4243DD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Endelig dagsorden sammen med regnskab og budgetforslag s</w:t>
      </w:r>
      <w:r w:rsidRPr="00630664">
        <w:rPr>
          <w:rFonts w:asciiTheme="minorHAnsi" w:hAnsiTheme="minorHAnsi"/>
          <w:szCs w:val="24"/>
        </w:rPr>
        <w:t xml:space="preserve">kal udsendes senest 14 dage før repræsentantskabsmødet. </w:t>
      </w:r>
    </w:p>
    <w:p w14:paraId="75324C20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259F5579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Ekstraordinært repræsentantskabsmøde indkaldes, hvis </w:t>
      </w:r>
      <w:r w:rsidRPr="00636FA4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 xml:space="preserve"> finder det nødvendigt, eller hvis mindst [</w:t>
      </w:r>
      <w:r w:rsidRPr="0022353E">
        <w:rPr>
          <w:rFonts w:asciiTheme="minorHAnsi" w:hAnsiTheme="minorHAnsi"/>
          <w:szCs w:val="24"/>
          <w:highlight w:val="yellow"/>
        </w:rPr>
        <w:t>xx</w:t>
      </w:r>
      <w:r>
        <w:rPr>
          <w:rFonts w:asciiTheme="minorHAnsi" w:hAnsiTheme="minorHAnsi"/>
          <w:szCs w:val="24"/>
        </w:rPr>
        <w:t xml:space="preserve">] % af medlemmerne fremsender skriftligt begrundet anmodning herom. I sidstnævnte tilfælde skal repræsentantskabsmødet afholdes senest 2 måneder efter modtagelse af anmodningen. </w:t>
      </w:r>
    </w:p>
    <w:p w14:paraId="6C9EC185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2172FEDC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Indkaldelse til ekstraordinært repræsentantskabsmøde skal udsendes senest [</w:t>
      </w:r>
      <w:proofErr w:type="spellStart"/>
      <w:r w:rsidRPr="0022353E">
        <w:rPr>
          <w:rFonts w:asciiTheme="minorHAnsi" w:hAnsiTheme="minorHAnsi"/>
          <w:szCs w:val="24"/>
          <w:highlight w:val="yellow"/>
        </w:rPr>
        <w:t>xxxxx</w:t>
      </w:r>
      <w:proofErr w:type="spellEnd"/>
      <w:r>
        <w:rPr>
          <w:rFonts w:asciiTheme="minorHAnsi" w:hAnsiTheme="minorHAnsi"/>
          <w:szCs w:val="24"/>
        </w:rPr>
        <w:t xml:space="preserve">] før mødet. </w:t>
      </w:r>
    </w:p>
    <w:p w14:paraId="53A7F4FE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6D6EA184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Repræsentantskabet kan fastsætte honorar for et eller flere medlemmer af </w:t>
      </w:r>
      <w:r w:rsidRPr="00326CFA">
        <w:rPr>
          <w:rFonts w:asciiTheme="minorHAnsi" w:hAnsiTheme="minorHAnsi"/>
          <w:szCs w:val="24"/>
          <w:highlight w:val="yellow"/>
        </w:rPr>
        <w:t>bestyrelsen/styregruppen</w:t>
      </w:r>
      <w:r>
        <w:rPr>
          <w:rFonts w:asciiTheme="minorHAnsi" w:hAnsiTheme="minorHAnsi"/>
          <w:szCs w:val="24"/>
        </w:rPr>
        <w:t>.</w:t>
      </w:r>
    </w:p>
    <w:p w14:paraId="48373EB6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0A6DAC67" w14:textId="77777777" w:rsidR="00723A2D" w:rsidRDefault="00723A2D" w:rsidP="00723A2D">
      <w:pPr>
        <w:pStyle w:val="Brdtekstindrykning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Der udarbejdes referat af repræsentantskabsmøderne, der underskrives af dirigenten. </w:t>
      </w:r>
    </w:p>
    <w:p w14:paraId="2C7BAE8E" w14:textId="77777777" w:rsidR="00723A2D" w:rsidRDefault="00723A2D" w:rsidP="00723A2D">
      <w:pPr>
        <w:pStyle w:val="Listeafsnit"/>
        <w:rPr>
          <w:rFonts w:asciiTheme="minorHAnsi" w:hAnsiTheme="minorHAnsi"/>
        </w:rPr>
      </w:pPr>
    </w:p>
    <w:p w14:paraId="1FE44DD6" w14:textId="77777777" w:rsidR="00723A2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</w:p>
    <w:p w14:paraId="148AD2D4" w14:textId="77777777" w:rsidR="00723A2D" w:rsidRPr="00326CFA" w:rsidRDefault="00723A2D" w:rsidP="00723A2D">
      <w:pPr>
        <w:rPr>
          <w:rFonts w:asciiTheme="minorHAnsi" w:hAnsiTheme="minorHAnsi"/>
        </w:rPr>
      </w:pPr>
      <w:r w:rsidRPr="00326CFA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Pr="00723A2D">
        <w:rPr>
          <w:rFonts w:asciiTheme="minorHAnsi" w:hAnsiTheme="minorHAnsi"/>
          <w:b/>
        </w:rPr>
        <w:t>STEMMERET OG AFSTEMNINGER</w:t>
      </w:r>
    </w:p>
    <w:p w14:paraId="2CC6B874" w14:textId="77777777" w:rsidR="00723A2D" w:rsidRPr="008273ED" w:rsidRDefault="00723A2D" w:rsidP="00723A2D">
      <w:pPr>
        <w:rPr>
          <w:rFonts w:asciiTheme="minorHAnsi" w:hAnsiTheme="minorHAnsi"/>
        </w:rPr>
      </w:pPr>
    </w:p>
    <w:p w14:paraId="5E9EFEC6" w14:textId="77777777" w:rsidR="00723A2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Hvert medlem af repræsentantskabet </w:t>
      </w:r>
      <w:r w:rsidRPr="008273ED">
        <w:rPr>
          <w:rFonts w:asciiTheme="minorHAnsi" w:hAnsiTheme="minorHAnsi"/>
          <w:highlight w:val="yellow"/>
        </w:rPr>
        <w:t>har 1 stemme</w:t>
      </w:r>
      <w:r>
        <w:rPr>
          <w:rFonts w:asciiTheme="minorHAnsi" w:hAnsiTheme="minorHAnsi"/>
          <w:highlight w:val="yellow"/>
        </w:rPr>
        <w:t>.</w:t>
      </w:r>
      <w:r w:rsidRPr="008273ED">
        <w:rPr>
          <w:rFonts w:asciiTheme="minorHAnsi" w:hAnsiTheme="minorHAnsi"/>
          <w:highlight w:val="yellow"/>
        </w:rPr>
        <w:t xml:space="preserve"> </w:t>
      </w:r>
    </w:p>
    <w:p w14:paraId="14A0DA75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</w:p>
    <w:p w14:paraId="79E97CE3" w14:textId="77777777" w:rsidR="00723A2D" w:rsidRPr="008273ED" w:rsidRDefault="00723A2D" w:rsidP="00723A2D">
      <w:pPr>
        <w:rPr>
          <w:rFonts w:asciiTheme="minorHAnsi" w:hAnsiTheme="minorHAnsi"/>
        </w:rPr>
      </w:pPr>
      <w:r>
        <w:rPr>
          <w:rFonts w:asciiTheme="minorHAnsi" w:hAnsiTheme="minorHAnsi"/>
        </w:rPr>
        <w:t>8.2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  <w:highlight w:val="yellow"/>
        </w:rPr>
        <w:t>Der kan ikke stemmes ved skriftlig fuldmagt.</w:t>
      </w:r>
      <w:r w:rsidRPr="008273ED">
        <w:rPr>
          <w:rFonts w:asciiTheme="minorHAnsi" w:hAnsiTheme="minorHAnsi"/>
        </w:rPr>
        <w:t xml:space="preserve"> </w:t>
      </w:r>
    </w:p>
    <w:p w14:paraId="0D690E1F" w14:textId="77777777" w:rsidR="00723A2D" w:rsidRDefault="00723A2D" w:rsidP="00723A2D">
      <w:pPr>
        <w:ind w:left="1304"/>
        <w:rPr>
          <w:rFonts w:asciiTheme="minorHAnsi" w:hAnsiTheme="minorHAnsi"/>
        </w:rPr>
      </w:pPr>
    </w:p>
    <w:p w14:paraId="124F8645" w14:textId="77777777" w:rsidR="00723A2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8.3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Såvel ved ordinære som ekstraordinære repræsentantskabsmøder træffes afgørelser ved simpel stemmeflerhed. </w:t>
      </w:r>
    </w:p>
    <w:p w14:paraId="0FDEB1BA" w14:textId="77777777" w:rsidR="00723A2D" w:rsidRDefault="00723A2D" w:rsidP="00723A2D">
      <w:pPr>
        <w:ind w:left="1304" w:hanging="1304"/>
        <w:rPr>
          <w:rFonts w:asciiTheme="minorHAnsi" w:hAnsiTheme="minorHAnsi"/>
        </w:rPr>
      </w:pPr>
    </w:p>
    <w:p w14:paraId="6D54E9EF" w14:textId="77777777" w:rsidR="00723A2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8.4</w:t>
      </w:r>
      <w:r>
        <w:rPr>
          <w:rFonts w:asciiTheme="minorHAnsi" w:hAnsiTheme="minorHAnsi"/>
        </w:rPr>
        <w:tab/>
        <w:t>Beslutning om vedtægts</w:t>
      </w:r>
      <w:r w:rsidRPr="008273ED">
        <w:rPr>
          <w:rFonts w:asciiTheme="minorHAnsi" w:hAnsiTheme="minorHAnsi"/>
        </w:rPr>
        <w:t xml:space="preserve">ændringer </w:t>
      </w:r>
      <w:r>
        <w:rPr>
          <w:rFonts w:asciiTheme="minorHAnsi" w:hAnsiTheme="minorHAnsi"/>
        </w:rPr>
        <w:t xml:space="preserve">kan kun vedtages, når </w:t>
      </w:r>
      <w:r w:rsidRPr="008273ED">
        <w:rPr>
          <w:rFonts w:asciiTheme="minorHAnsi" w:hAnsiTheme="minorHAnsi"/>
        </w:rPr>
        <w:t xml:space="preserve">mindst 2/3 af de </w:t>
      </w:r>
      <w:r>
        <w:rPr>
          <w:rFonts w:asciiTheme="minorHAnsi" w:hAnsiTheme="minorHAnsi"/>
        </w:rPr>
        <w:t xml:space="preserve">stemmeberettigede er til stede, og når mindst 2/3 af disse </w:t>
      </w:r>
      <w:r w:rsidRPr="008273ED">
        <w:rPr>
          <w:rFonts w:asciiTheme="minorHAnsi" w:hAnsiTheme="minorHAnsi"/>
        </w:rPr>
        <w:t>stemmer</w:t>
      </w:r>
      <w:r>
        <w:rPr>
          <w:rFonts w:asciiTheme="minorHAnsi" w:hAnsiTheme="minorHAnsi"/>
        </w:rPr>
        <w:t xml:space="preserve"> for. Er 2/3 af de stemmeberettigede ikke til stede, kan forslaget vedtages på en efterfølgende ekstraordinær- eller næste års repræsentantskabsmøde, hvis 2/3 af de afgivne stemmer for forslaget. </w:t>
      </w:r>
    </w:p>
    <w:p w14:paraId="6D9F6CF5" w14:textId="77777777" w:rsidR="00723A2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1823EC04" w14:textId="77777777" w:rsidR="00723A2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3522166B" w14:textId="77777777" w:rsidR="00723A2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77C2CCDA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0739BA10" w14:textId="77777777" w:rsidR="00723A2D" w:rsidRPr="00723A2D" w:rsidRDefault="00723A2D" w:rsidP="00723A2D">
      <w:pPr>
        <w:pStyle w:val="Listeafsnit"/>
        <w:numPr>
          <w:ilvl w:val="0"/>
          <w:numId w:val="5"/>
        </w:numPr>
        <w:tabs>
          <w:tab w:val="num" w:pos="1276"/>
        </w:tabs>
        <w:rPr>
          <w:rFonts w:asciiTheme="minorHAnsi" w:hAnsiTheme="minorHAnsi"/>
          <w:b/>
          <w:highlight w:val="yellow"/>
        </w:rPr>
      </w:pPr>
      <w:r w:rsidRPr="00723A2D">
        <w:rPr>
          <w:rFonts w:asciiTheme="minorHAnsi" w:hAnsiTheme="minorHAnsi"/>
          <w:b/>
          <w:highlight w:val="yellow"/>
        </w:rPr>
        <w:t>BESTYRELSEN/STYREGRUPPEN</w:t>
      </w:r>
    </w:p>
    <w:p w14:paraId="4CA3BCD2" w14:textId="77777777" w:rsidR="00723A2D" w:rsidRPr="008273ED" w:rsidRDefault="00723A2D" w:rsidP="00723A2D">
      <w:pPr>
        <w:rPr>
          <w:rFonts w:asciiTheme="minorHAnsi" w:hAnsiTheme="minorHAnsi"/>
        </w:rPr>
      </w:pPr>
    </w:p>
    <w:p w14:paraId="408FA94B" w14:textId="77777777" w:rsidR="00723A2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9.1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Det samlede repræsentantskab vælger en </w:t>
      </w:r>
      <w:r w:rsidRPr="00C51FD1">
        <w:rPr>
          <w:rFonts w:asciiTheme="minorHAnsi" w:hAnsiTheme="minorHAnsi"/>
          <w:highlight w:val="yellow"/>
        </w:rPr>
        <w:t>bestyrelse/styregruppe</w:t>
      </w:r>
      <w:r w:rsidRPr="008273ED">
        <w:rPr>
          <w:rFonts w:asciiTheme="minorHAnsi" w:hAnsiTheme="minorHAnsi"/>
        </w:rPr>
        <w:t xml:space="preserve"> på [</w:t>
      </w:r>
      <w:proofErr w:type="spellStart"/>
      <w:r w:rsidRPr="0022353E">
        <w:rPr>
          <w:rFonts w:asciiTheme="minorHAnsi" w:hAnsiTheme="minorHAnsi"/>
          <w:highlight w:val="yellow"/>
        </w:rPr>
        <w:t>xxxx</w:t>
      </w:r>
      <w:proofErr w:type="spellEnd"/>
      <w:r w:rsidRPr="008273ED">
        <w:rPr>
          <w:rFonts w:asciiTheme="minorHAnsi" w:hAnsiTheme="minorHAnsi"/>
        </w:rPr>
        <w:t>] medlemmer</w:t>
      </w:r>
      <w:r>
        <w:rPr>
          <w:rFonts w:asciiTheme="minorHAnsi" w:hAnsiTheme="minorHAnsi"/>
        </w:rPr>
        <w:t xml:space="preserve"> og [</w:t>
      </w:r>
      <w:proofErr w:type="spellStart"/>
      <w:r w:rsidRPr="0022353E">
        <w:rPr>
          <w:rFonts w:asciiTheme="minorHAnsi" w:hAnsiTheme="minorHAnsi"/>
          <w:highlight w:val="yellow"/>
        </w:rPr>
        <w:t>xxxx</w:t>
      </w:r>
      <w:proofErr w:type="spellEnd"/>
      <w:r>
        <w:rPr>
          <w:rFonts w:asciiTheme="minorHAnsi" w:hAnsiTheme="minorHAnsi"/>
        </w:rPr>
        <w:t>] suppleanter.</w:t>
      </w:r>
    </w:p>
    <w:p w14:paraId="625E7664" w14:textId="77777777" w:rsidR="00723A2D" w:rsidRDefault="00723A2D" w:rsidP="00723A2D">
      <w:pPr>
        <w:ind w:left="1304"/>
        <w:rPr>
          <w:rFonts w:asciiTheme="minorHAnsi" w:hAnsiTheme="minorHAnsi"/>
        </w:rPr>
      </w:pPr>
    </w:p>
    <w:p w14:paraId="5CF0B37E" w14:textId="77777777" w:rsidR="00723A2D" w:rsidRPr="008273ED" w:rsidRDefault="00723A2D" w:rsidP="00723A2D">
      <w:pPr>
        <w:rPr>
          <w:rFonts w:asciiTheme="minorHAnsi" w:hAnsiTheme="minorHAnsi"/>
        </w:rPr>
      </w:pPr>
      <w:r w:rsidRPr="00EA6574">
        <w:rPr>
          <w:rFonts w:asciiTheme="minorHAnsi" w:hAnsiTheme="minorHAnsi"/>
        </w:rPr>
        <w:t>9.2</w:t>
      </w:r>
      <w:r w:rsidRPr="00EA6574">
        <w:rPr>
          <w:rFonts w:asciiTheme="minorHAnsi" w:hAnsiTheme="minorHAnsi"/>
        </w:rPr>
        <w:tab/>
      </w:r>
      <w:r>
        <w:rPr>
          <w:rFonts w:asciiTheme="minorHAnsi" w:hAnsiTheme="minorHAnsi"/>
          <w:highlight w:val="yellow"/>
        </w:rPr>
        <w:t>B</w:t>
      </w:r>
      <w:r w:rsidRPr="00C51FD1">
        <w:rPr>
          <w:rFonts w:asciiTheme="minorHAnsi" w:hAnsiTheme="minorHAnsi"/>
          <w:highlight w:val="yellow"/>
        </w:rPr>
        <w:t>estyrelse</w:t>
      </w:r>
      <w:r>
        <w:rPr>
          <w:rFonts w:asciiTheme="minorHAnsi" w:hAnsiTheme="minorHAnsi"/>
          <w:highlight w:val="yellow"/>
        </w:rPr>
        <w:t>n</w:t>
      </w:r>
      <w:r w:rsidRPr="00C51FD1">
        <w:rPr>
          <w:rFonts w:asciiTheme="minorHAnsi" w:hAnsiTheme="minorHAnsi"/>
          <w:highlight w:val="yellow"/>
        </w:rPr>
        <w:t>/</w:t>
      </w:r>
      <w:r w:rsidRPr="00EA6574">
        <w:rPr>
          <w:rFonts w:asciiTheme="minorHAnsi" w:hAnsiTheme="minorHAnsi"/>
          <w:highlight w:val="yellow"/>
        </w:rPr>
        <w:t>styregruppen</w:t>
      </w:r>
      <w:r w:rsidRPr="008273ED">
        <w:rPr>
          <w:rFonts w:asciiTheme="minorHAnsi" w:hAnsiTheme="minorHAnsi"/>
        </w:rPr>
        <w:t xml:space="preserve"> har den overordnede ledelse og </w:t>
      </w:r>
      <w:r>
        <w:rPr>
          <w:rFonts w:asciiTheme="minorHAnsi" w:hAnsiTheme="minorHAnsi"/>
        </w:rPr>
        <w:t xml:space="preserve">ansvaret for den </w:t>
      </w:r>
      <w:r w:rsidRPr="008273ED">
        <w:rPr>
          <w:rFonts w:asciiTheme="minorHAnsi" w:hAnsiTheme="minorHAnsi"/>
        </w:rPr>
        <w:t xml:space="preserve">daglige drift. </w:t>
      </w:r>
    </w:p>
    <w:p w14:paraId="1922C876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6671089E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9.3</w:t>
      </w:r>
      <w:r>
        <w:rPr>
          <w:rFonts w:asciiTheme="minorHAnsi" w:hAnsiTheme="minorHAnsi"/>
        </w:rPr>
        <w:tab/>
        <w:t>M</w:t>
      </w:r>
      <w:r w:rsidRPr="008273ED">
        <w:rPr>
          <w:rFonts w:asciiTheme="minorHAnsi" w:hAnsiTheme="minorHAnsi"/>
        </w:rPr>
        <w:t>edlemmer</w:t>
      </w:r>
      <w:r>
        <w:rPr>
          <w:rFonts w:asciiTheme="minorHAnsi" w:hAnsiTheme="minorHAnsi"/>
        </w:rPr>
        <w:t xml:space="preserve"> af </w:t>
      </w:r>
      <w:r w:rsidRPr="00C51FD1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skal i hele valgperioden repræsentere et vandværk, der er medlem af selskabet. </w:t>
      </w:r>
    </w:p>
    <w:p w14:paraId="1964869E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</w:rPr>
      </w:pPr>
    </w:p>
    <w:p w14:paraId="408D207C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 w:rsidRPr="00EA6574">
        <w:rPr>
          <w:rFonts w:asciiTheme="minorHAnsi" w:hAnsiTheme="minorHAnsi"/>
        </w:rPr>
        <w:t>9.4</w:t>
      </w:r>
      <w:r w:rsidRPr="00EA6574">
        <w:rPr>
          <w:rFonts w:asciiTheme="minorHAnsi" w:hAnsiTheme="minorHAnsi"/>
        </w:rPr>
        <w:tab/>
      </w:r>
      <w:r w:rsidRPr="00C51FD1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vælges [</w:t>
      </w:r>
      <w:r w:rsidRPr="008273ED">
        <w:rPr>
          <w:rFonts w:asciiTheme="minorHAnsi" w:hAnsiTheme="minorHAnsi"/>
          <w:highlight w:val="yellow"/>
        </w:rPr>
        <w:t xml:space="preserve">for </w:t>
      </w:r>
      <w:r>
        <w:rPr>
          <w:rFonts w:asciiTheme="minorHAnsi" w:hAnsiTheme="minorHAnsi"/>
          <w:highlight w:val="yellow"/>
        </w:rPr>
        <w:t>2</w:t>
      </w:r>
      <w:r w:rsidRPr="008273ED">
        <w:rPr>
          <w:rFonts w:asciiTheme="minorHAnsi" w:hAnsiTheme="minorHAnsi"/>
          <w:highlight w:val="yellow"/>
        </w:rPr>
        <w:t xml:space="preserve"> år</w:t>
      </w:r>
      <w:r w:rsidRPr="008273ED">
        <w:rPr>
          <w:rFonts w:asciiTheme="minorHAnsi" w:hAnsiTheme="minorHAnsi"/>
        </w:rPr>
        <w:t>] ad gangen, hvorefter der hvert år</w:t>
      </w:r>
      <w:r>
        <w:rPr>
          <w:rFonts w:asciiTheme="minorHAnsi" w:hAnsiTheme="minorHAnsi"/>
        </w:rPr>
        <w:t xml:space="preserve"> på repræsentantskabsmødet</w:t>
      </w:r>
      <w:r w:rsidRPr="008273ED">
        <w:rPr>
          <w:rFonts w:asciiTheme="minorHAnsi" w:hAnsiTheme="minorHAnsi"/>
        </w:rPr>
        <w:t xml:space="preserve"> afgår henholdsvis </w:t>
      </w:r>
      <w:r>
        <w:rPr>
          <w:rFonts w:asciiTheme="minorHAnsi" w:hAnsiTheme="minorHAnsi"/>
        </w:rPr>
        <w:t>[</w:t>
      </w:r>
      <w:proofErr w:type="spellStart"/>
      <w:r w:rsidRPr="008900A5">
        <w:rPr>
          <w:rFonts w:asciiTheme="minorHAnsi" w:hAnsiTheme="minorHAnsi"/>
          <w:highlight w:val="yellow"/>
        </w:rPr>
        <w:t>xxxx</w:t>
      </w:r>
      <w:proofErr w:type="spellEnd"/>
      <w:r w:rsidRPr="008273ED">
        <w:rPr>
          <w:rFonts w:asciiTheme="minorHAnsi" w:hAnsiTheme="minorHAnsi"/>
        </w:rPr>
        <w:t>] medlemmer</w:t>
      </w:r>
      <w:r>
        <w:rPr>
          <w:rFonts w:asciiTheme="minorHAnsi" w:hAnsiTheme="minorHAnsi"/>
        </w:rPr>
        <w:t xml:space="preserve">. </w:t>
      </w:r>
      <w:r w:rsidRPr="008273ED">
        <w:rPr>
          <w:rFonts w:asciiTheme="minorHAnsi" w:hAnsiTheme="minorHAnsi"/>
        </w:rPr>
        <w:t>Genvalg kan finde sted.</w:t>
      </w:r>
    </w:p>
    <w:p w14:paraId="0123FAA9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5C53CF0E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9.5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fastsætter selv sin forretningsorden og konstituerer sig</w:t>
      </w:r>
      <w:r>
        <w:rPr>
          <w:rFonts w:asciiTheme="minorHAnsi" w:hAnsiTheme="minorHAnsi"/>
        </w:rPr>
        <w:t xml:space="preserve"> selv. </w:t>
      </w:r>
    </w:p>
    <w:p w14:paraId="163B25A1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761F52BF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9.6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er beslutningsdygtig, når mindst halvdelen af </w:t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er til stede.</w:t>
      </w:r>
    </w:p>
    <w:p w14:paraId="2AB6719C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343129D7" w14:textId="77777777" w:rsidR="00723A2D" w:rsidRPr="00CA5DF0" w:rsidRDefault="00723A2D" w:rsidP="00723A2D">
      <w:pPr>
        <w:ind w:left="1304" w:hanging="1304"/>
        <w:rPr>
          <w:rFonts w:asciiTheme="minorHAnsi" w:hAnsiTheme="minorHAnsi"/>
        </w:rPr>
      </w:pPr>
      <w:r w:rsidRPr="00CA5DF0">
        <w:rPr>
          <w:rFonts w:asciiTheme="minorHAnsi" w:hAnsiTheme="minorHAnsi"/>
        </w:rPr>
        <w:t>9.7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>
        <w:rPr>
          <w:rFonts w:asciiTheme="minorHAnsi" w:hAnsiTheme="minorHAnsi"/>
        </w:rPr>
        <w:t xml:space="preserve"> kan ansætte personale til varetagelse af den daglige drift og ligeledes afholde nødvendige udgifter til varetagelse af den daglige drift.   </w:t>
      </w:r>
    </w:p>
    <w:p w14:paraId="5D1EF179" w14:textId="77777777" w:rsidR="00723A2D" w:rsidRDefault="00723A2D" w:rsidP="00723A2D">
      <w:pPr>
        <w:ind w:left="1304"/>
        <w:rPr>
          <w:rFonts w:asciiTheme="minorHAnsi" w:hAnsiTheme="minorHAnsi"/>
          <w:highlight w:val="yellow"/>
        </w:rPr>
      </w:pPr>
    </w:p>
    <w:p w14:paraId="07229D08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9.8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 w:rsidRPr="00CA5DF0">
        <w:rPr>
          <w:rFonts w:asciiTheme="minorHAnsi" w:hAnsiTheme="minorHAnsi"/>
        </w:rPr>
        <w:t xml:space="preserve"> har ret til godtgørelse efter statens regler for påkrævede rejser vedrørende selskabet.</w:t>
      </w:r>
      <w:r w:rsidRPr="008273ED">
        <w:rPr>
          <w:rFonts w:asciiTheme="minorHAnsi" w:hAnsiTheme="minorHAnsi"/>
        </w:rPr>
        <w:t xml:space="preserve"> </w:t>
      </w:r>
    </w:p>
    <w:p w14:paraId="55EEE8DD" w14:textId="77777777" w:rsidR="00723A2D" w:rsidRPr="008273ED" w:rsidRDefault="00723A2D" w:rsidP="00723A2D">
      <w:pPr>
        <w:rPr>
          <w:rFonts w:asciiTheme="minorHAnsi" w:hAnsiTheme="minorHAnsi"/>
        </w:rPr>
      </w:pPr>
    </w:p>
    <w:p w14:paraId="49683F86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9.9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har ansvaret for regnskabsførelsen og opstiller årsregnskab, budget og takster.</w:t>
      </w:r>
    </w:p>
    <w:p w14:paraId="3F59DE55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75B336DF" w14:textId="77777777" w:rsidR="00723A2D" w:rsidRPr="008273ED" w:rsidRDefault="00723A2D" w:rsidP="00723A2D">
      <w:pPr>
        <w:rPr>
          <w:rFonts w:asciiTheme="minorHAnsi" w:hAnsiTheme="minorHAnsi"/>
        </w:rPr>
      </w:pPr>
      <w:r>
        <w:rPr>
          <w:rFonts w:asciiTheme="minorHAnsi" w:hAnsiTheme="minorHAnsi"/>
        </w:rPr>
        <w:t>9.10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>Investeringer, som overstiger det vedtagne budget, skal forelægges repræsentantskabet.</w:t>
      </w:r>
    </w:p>
    <w:p w14:paraId="774CFA9A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5F36CDDF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9.11</w:t>
      </w:r>
      <w:r>
        <w:rPr>
          <w:rFonts w:asciiTheme="minorHAnsi" w:hAnsiTheme="minorHAnsi"/>
        </w:rPr>
        <w:tab/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skal føre forhandlings-/beslutningsreferat.</w:t>
      </w:r>
      <w:r>
        <w:rPr>
          <w:rFonts w:asciiTheme="minorHAnsi" w:hAnsiTheme="minorHAnsi"/>
        </w:rPr>
        <w:t xml:space="preserve"> R</w:t>
      </w:r>
      <w:r w:rsidRPr="008273ED">
        <w:rPr>
          <w:rFonts w:asciiTheme="minorHAnsi" w:hAnsiTheme="minorHAnsi"/>
        </w:rPr>
        <w:t xml:space="preserve">eferat udsendes </w:t>
      </w:r>
      <w:r>
        <w:rPr>
          <w:rFonts w:asciiTheme="minorHAnsi" w:hAnsiTheme="minorHAnsi"/>
        </w:rPr>
        <w:t xml:space="preserve">til repræsentantskabet </w:t>
      </w:r>
      <w:r w:rsidRPr="00CA5DF0">
        <w:rPr>
          <w:rFonts w:asciiTheme="minorHAnsi" w:hAnsiTheme="minorHAnsi"/>
        </w:rPr>
        <w:t xml:space="preserve">senest </w:t>
      </w:r>
      <w:r>
        <w:rPr>
          <w:rFonts w:asciiTheme="minorHAnsi" w:hAnsiTheme="minorHAnsi"/>
        </w:rPr>
        <w:t>[</w:t>
      </w:r>
      <w:proofErr w:type="spellStart"/>
      <w:r w:rsidRPr="0022353E">
        <w:rPr>
          <w:rFonts w:asciiTheme="minorHAnsi" w:hAnsiTheme="minorHAnsi"/>
          <w:highlight w:val="yellow"/>
        </w:rPr>
        <w:t>xxxx</w:t>
      </w:r>
      <w:proofErr w:type="spellEnd"/>
      <w:r>
        <w:rPr>
          <w:rFonts w:asciiTheme="minorHAnsi" w:hAnsiTheme="minorHAnsi"/>
        </w:rPr>
        <w:t>]</w:t>
      </w:r>
      <w:r w:rsidRPr="00CA5DF0">
        <w:rPr>
          <w:rFonts w:asciiTheme="minorHAnsi" w:hAnsiTheme="minorHAnsi"/>
        </w:rPr>
        <w:t xml:space="preserve"> efter afholdt møde.</w:t>
      </w:r>
    </w:p>
    <w:p w14:paraId="5484BB74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03182A02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9.12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Ved afgang fra </w:t>
      </w:r>
      <w:r w:rsidRPr="00CA5DF0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indtræder en suppleant i det afgående medlems resterende valgperiode.</w:t>
      </w:r>
    </w:p>
    <w:p w14:paraId="51105289" w14:textId="77777777" w:rsidR="00723A2D" w:rsidRDefault="00723A2D" w:rsidP="00723A2D">
      <w:pPr>
        <w:rPr>
          <w:rFonts w:asciiTheme="minorHAnsi" w:hAnsiTheme="minorHAnsi"/>
        </w:rPr>
      </w:pPr>
    </w:p>
    <w:p w14:paraId="7A3B3A5E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4D3B2EDE" w14:textId="77777777" w:rsidR="00723A2D" w:rsidRPr="00723A2D" w:rsidRDefault="00723A2D" w:rsidP="00723A2D">
      <w:pPr>
        <w:pStyle w:val="Listeafsnit"/>
        <w:numPr>
          <w:ilvl w:val="0"/>
          <w:numId w:val="5"/>
        </w:numPr>
        <w:rPr>
          <w:rFonts w:asciiTheme="minorHAnsi" w:hAnsiTheme="minorHAnsi"/>
          <w:b/>
        </w:rPr>
      </w:pPr>
      <w:r w:rsidRPr="00723A2D">
        <w:rPr>
          <w:rFonts w:asciiTheme="minorHAnsi" w:hAnsiTheme="minorHAnsi"/>
          <w:b/>
        </w:rPr>
        <w:t>TEGNINGSRET</w:t>
      </w:r>
    </w:p>
    <w:p w14:paraId="7281EB43" w14:textId="77777777" w:rsidR="00723A2D" w:rsidRPr="008273ED" w:rsidRDefault="00723A2D" w:rsidP="00723A2D">
      <w:pPr>
        <w:rPr>
          <w:rFonts w:asciiTheme="minorHAnsi" w:hAnsiTheme="minorHAnsi"/>
        </w:rPr>
      </w:pPr>
    </w:p>
    <w:p w14:paraId="7D2B69C3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10.1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 xml:space="preserve">Foreningen tegnes af formanden </w:t>
      </w:r>
      <w:r>
        <w:rPr>
          <w:rFonts w:asciiTheme="minorHAnsi" w:hAnsiTheme="minorHAnsi"/>
        </w:rPr>
        <w:t xml:space="preserve">af </w:t>
      </w:r>
      <w:r w:rsidRPr="0091648F">
        <w:rPr>
          <w:rFonts w:asciiTheme="minorHAnsi" w:hAnsiTheme="minorHAnsi"/>
          <w:highlight w:val="yellow"/>
        </w:rPr>
        <w:t>bestyrelsen/styregruppen</w:t>
      </w:r>
      <w:r>
        <w:rPr>
          <w:rFonts w:asciiTheme="minorHAnsi" w:hAnsiTheme="minorHAnsi"/>
        </w:rPr>
        <w:t xml:space="preserve"> i </w:t>
      </w:r>
      <w:r w:rsidRPr="008273ED">
        <w:rPr>
          <w:rFonts w:asciiTheme="minorHAnsi" w:hAnsiTheme="minorHAnsi"/>
        </w:rPr>
        <w:t xml:space="preserve">forening med </w:t>
      </w:r>
      <w:r>
        <w:rPr>
          <w:rFonts w:asciiTheme="minorHAnsi" w:hAnsiTheme="minorHAnsi"/>
        </w:rPr>
        <w:t xml:space="preserve">et andet </w:t>
      </w:r>
      <w:r w:rsidRPr="008273ED">
        <w:rPr>
          <w:rFonts w:asciiTheme="minorHAnsi" w:hAnsiTheme="minorHAnsi"/>
        </w:rPr>
        <w:t>medlem</w:t>
      </w:r>
      <w:r>
        <w:rPr>
          <w:rFonts w:asciiTheme="minorHAnsi" w:hAnsiTheme="minorHAnsi"/>
        </w:rPr>
        <w:t xml:space="preserve"> af </w:t>
      </w:r>
      <w:r w:rsidRPr="0091648F">
        <w:rPr>
          <w:rFonts w:asciiTheme="minorHAnsi" w:hAnsiTheme="minorHAnsi"/>
          <w:highlight w:val="yellow"/>
        </w:rPr>
        <w:t>bestyrelsen/styregruppen</w:t>
      </w:r>
      <w:r>
        <w:rPr>
          <w:rFonts w:asciiTheme="minorHAnsi" w:hAnsiTheme="minorHAnsi"/>
        </w:rPr>
        <w:t>.</w:t>
      </w:r>
    </w:p>
    <w:p w14:paraId="05856AEF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6A64077F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10.2</w:t>
      </w:r>
      <w:r>
        <w:rPr>
          <w:rFonts w:asciiTheme="minorHAnsi" w:hAnsiTheme="minorHAnsi"/>
        </w:rPr>
        <w:tab/>
      </w:r>
      <w:r w:rsidRPr="0091648F">
        <w:rPr>
          <w:rFonts w:asciiTheme="minorHAnsi" w:hAnsiTheme="minorHAnsi"/>
          <w:highlight w:val="yellow"/>
        </w:rPr>
        <w:t>Bestyrelsen/styregruppen</w:t>
      </w:r>
      <w:r w:rsidRPr="008273ED">
        <w:rPr>
          <w:rFonts w:asciiTheme="minorHAnsi" w:hAnsiTheme="minorHAnsi"/>
        </w:rPr>
        <w:t xml:space="preserve"> kan udstede fuldmagt vedrørende anvisninger af udgifter i forbindelse med den daglige drift.</w:t>
      </w:r>
    </w:p>
    <w:p w14:paraId="1A808794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4FDDF695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 w:rsidRPr="00044B04">
        <w:rPr>
          <w:rFonts w:asciiTheme="minorHAnsi" w:hAnsiTheme="minorHAnsi"/>
        </w:rPr>
        <w:t>10.3</w:t>
      </w:r>
      <w:r w:rsidRPr="00044B04">
        <w:rPr>
          <w:rFonts w:asciiTheme="minorHAnsi" w:hAnsiTheme="minorHAnsi"/>
        </w:rPr>
        <w:tab/>
      </w:r>
      <w:r w:rsidRPr="008273ED">
        <w:rPr>
          <w:rFonts w:asciiTheme="minorHAnsi" w:hAnsiTheme="minorHAnsi"/>
          <w:highlight w:val="yellow"/>
        </w:rPr>
        <w:t xml:space="preserve">Alle regninger skal forinden udbetaling være attesteret af </w:t>
      </w:r>
      <w:r>
        <w:rPr>
          <w:rFonts w:asciiTheme="minorHAnsi" w:hAnsiTheme="minorHAnsi"/>
          <w:highlight w:val="yellow"/>
        </w:rPr>
        <w:t>[antal]</w:t>
      </w:r>
      <w:r w:rsidRPr="008273ED">
        <w:rPr>
          <w:rFonts w:asciiTheme="minorHAnsi" w:hAnsiTheme="minorHAnsi"/>
          <w:highlight w:val="yellow"/>
        </w:rPr>
        <w:t xml:space="preserve"> medlem</w:t>
      </w:r>
      <w:r>
        <w:rPr>
          <w:rFonts w:asciiTheme="minorHAnsi" w:hAnsiTheme="minorHAnsi"/>
          <w:highlight w:val="yellow"/>
        </w:rPr>
        <w:t>mer</w:t>
      </w:r>
      <w:r w:rsidRPr="008273ED">
        <w:rPr>
          <w:rFonts w:asciiTheme="minorHAnsi" w:hAnsiTheme="minorHAnsi"/>
          <w:highlight w:val="yellow"/>
        </w:rPr>
        <w:t xml:space="preserve"> af bestyrelsen</w:t>
      </w:r>
      <w:r>
        <w:rPr>
          <w:rFonts w:asciiTheme="minorHAnsi" w:hAnsiTheme="minorHAnsi"/>
          <w:highlight w:val="yellow"/>
        </w:rPr>
        <w:t>/styregruppen</w:t>
      </w:r>
      <w:r>
        <w:rPr>
          <w:rFonts w:asciiTheme="minorHAnsi" w:hAnsiTheme="minorHAnsi"/>
        </w:rPr>
        <w:t>.</w:t>
      </w:r>
    </w:p>
    <w:p w14:paraId="1149865A" w14:textId="77777777" w:rsidR="00723A2D" w:rsidRDefault="00723A2D" w:rsidP="00723A2D">
      <w:pPr>
        <w:rPr>
          <w:rFonts w:asciiTheme="minorHAnsi" w:hAnsiTheme="minorHAnsi"/>
          <w:u w:val="single"/>
        </w:rPr>
      </w:pPr>
    </w:p>
    <w:p w14:paraId="4CB3E477" w14:textId="77777777" w:rsidR="00723A2D" w:rsidRPr="00723A2D" w:rsidRDefault="00723A2D" w:rsidP="00723A2D">
      <w:pPr>
        <w:pStyle w:val="Listeafsnit"/>
        <w:numPr>
          <w:ilvl w:val="0"/>
          <w:numId w:val="5"/>
        </w:numPr>
        <w:rPr>
          <w:rFonts w:asciiTheme="minorHAnsi" w:hAnsiTheme="minorHAnsi"/>
          <w:b/>
        </w:rPr>
      </w:pPr>
      <w:r w:rsidRPr="00723A2D">
        <w:rPr>
          <w:rFonts w:asciiTheme="minorHAnsi" w:hAnsiTheme="minorHAnsi"/>
          <w:b/>
        </w:rPr>
        <w:t>REGNSKAB</w:t>
      </w:r>
    </w:p>
    <w:p w14:paraId="2C5084CB" w14:textId="77777777" w:rsidR="00723A2D" w:rsidRPr="008273ED" w:rsidRDefault="00723A2D" w:rsidP="00723A2D">
      <w:pPr>
        <w:rPr>
          <w:rFonts w:asciiTheme="minorHAnsi" w:hAnsiTheme="minorHAnsi"/>
        </w:rPr>
      </w:pPr>
    </w:p>
    <w:p w14:paraId="2803383D" w14:textId="77777777" w:rsidR="00723A2D" w:rsidRPr="008273ED" w:rsidRDefault="00723A2D" w:rsidP="00723A2D">
      <w:pPr>
        <w:rPr>
          <w:rFonts w:asciiTheme="minorHAnsi" w:hAnsiTheme="minorHAnsi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>Selskabets regnskabsår løber fra d. 1. januar til d. 31. december.</w:t>
      </w:r>
    </w:p>
    <w:p w14:paraId="1E91437F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45D70F9E" w14:textId="77777777" w:rsidR="00723A2D" w:rsidRPr="008273ED" w:rsidRDefault="00723A2D" w:rsidP="00723A2D">
      <w:pPr>
        <w:suppressAutoHyphens/>
        <w:ind w:left="1304" w:hanging="1304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11.2</w:t>
      </w:r>
      <w:r>
        <w:rPr>
          <w:rFonts w:asciiTheme="minorHAnsi" w:hAnsiTheme="minorHAnsi" w:cs="Arial"/>
          <w:spacing w:val="-3"/>
        </w:rPr>
        <w:tab/>
      </w:r>
      <w:r w:rsidRPr="008273ED">
        <w:rPr>
          <w:rFonts w:asciiTheme="minorHAnsi" w:hAnsiTheme="minorHAnsi" w:cs="Arial"/>
          <w:spacing w:val="-3"/>
        </w:rPr>
        <w:t>Regnskabe</w:t>
      </w:r>
      <w:r>
        <w:rPr>
          <w:rFonts w:asciiTheme="minorHAnsi" w:hAnsiTheme="minorHAnsi" w:cs="Arial"/>
          <w:spacing w:val="-3"/>
        </w:rPr>
        <w:t xml:space="preserve">t revideres af en </w:t>
      </w:r>
      <w:r w:rsidRPr="006E7820">
        <w:rPr>
          <w:rFonts w:asciiTheme="minorHAnsi" w:hAnsiTheme="minorHAnsi" w:cs="Arial"/>
          <w:spacing w:val="-3"/>
          <w:highlight w:val="yellow"/>
        </w:rPr>
        <w:t>statsautoriseret</w:t>
      </w:r>
      <w:r>
        <w:rPr>
          <w:rFonts w:asciiTheme="minorHAnsi" w:hAnsiTheme="minorHAnsi" w:cs="Arial"/>
          <w:spacing w:val="-3"/>
        </w:rPr>
        <w:t xml:space="preserve"> </w:t>
      </w:r>
      <w:r w:rsidRPr="008273ED">
        <w:rPr>
          <w:rFonts w:asciiTheme="minorHAnsi" w:hAnsiTheme="minorHAnsi" w:cs="Arial"/>
          <w:spacing w:val="-3"/>
        </w:rPr>
        <w:t>revisor</w:t>
      </w:r>
      <w:r>
        <w:rPr>
          <w:rFonts w:asciiTheme="minorHAnsi" w:hAnsiTheme="minorHAnsi" w:cs="Arial"/>
          <w:spacing w:val="-3"/>
        </w:rPr>
        <w:t xml:space="preserve">, der er valgt af repræsentantskabet for 1 år ad gangen. </w:t>
      </w:r>
      <w:r w:rsidRPr="008273ED">
        <w:rPr>
          <w:rFonts w:asciiTheme="minorHAnsi" w:hAnsiTheme="minorHAnsi" w:cs="Arial"/>
          <w:spacing w:val="-3"/>
        </w:rPr>
        <w:t xml:space="preserve"> </w:t>
      </w:r>
    </w:p>
    <w:p w14:paraId="667EE7E1" w14:textId="77777777" w:rsidR="00723A2D" w:rsidRPr="008273ED" w:rsidRDefault="00723A2D" w:rsidP="00723A2D">
      <w:pPr>
        <w:rPr>
          <w:rFonts w:asciiTheme="minorHAnsi" w:hAnsiTheme="minorHAnsi"/>
        </w:rPr>
      </w:pPr>
    </w:p>
    <w:p w14:paraId="2D928785" w14:textId="77777777" w:rsidR="00723A2D" w:rsidRPr="008273ED" w:rsidRDefault="00723A2D" w:rsidP="00723A2D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  <w:t xml:space="preserve">Årsregnskabet underskrives af revisoren og </w:t>
      </w:r>
      <w:r w:rsidRPr="00450D35">
        <w:rPr>
          <w:rFonts w:asciiTheme="minorHAnsi" w:hAnsiTheme="minorHAnsi"/>
          <w:highlight w:val="yellow"/>
        </w:rPr>
        <w:t>bestyrelsen/styregruppen</w:t>
      </w:r>
      <w:r>
        <w:rPr>
          <w:rFonts w:asciiTheme="minorHAnsi" w:hAnsiTheme="minorHAnsi"/>
        </w:rPr>
        <w:t>.</w:t>
      </w:r>
    </w:p>
    <w:p w14:paraId="6965B88E" w14:textId="77777777" w:rsidR="00723A2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</w:rPr>
      </w:pPr>
    </w:p>
    <w:p w14:paraId="7E66051C" w14:textId="77777777" w:rsidR="00723A2D" w:rsidRPr="00723A2D" w:rsidRDefault="00723A2D" w:rsidP="00723A2D">
      <w:pPr>
        <w:pStyle w:val="Brdtekstindrykning"/>
        <w:numPr>
          <w:ilvl w:val="0"/>
          <w:numId w:val="5"/>
        </w:numPr>
        <w:rPr>
          <w:rFonts w:asciiTheme="minorHAnsi" w:hAnsiTheme="minorHAnsi"/>
          <w:b/>
          <w:szCs w:val="24"/>
        </w:rPr>
      </w:pPr>
      <w:r w:rsidRPr="00723A2D">
        <w:rPr>
          <w:rFonts w:asciiTheme="minorHAnsi" w:hAnsiTheme="minorHAnsi"/>
          <w:b/>
          <w:szCs w:val="24"/>
        </w:rPr>
        <w:t>UDTRÆDEN</w:t>
      </w:r>
    </w:p>
    <w:p w14:paraId="2ADF0819" w14:textId="77777777" w:rsidR="00723A2D" w:rsidRPr="008273ED" w:rsidRDefault="00723A2D" w:rsidP="00723A2D">
      <w:pPr>
        <w:pStyle w:val="Brdtekstindrykning"/>
        <w:ind w:left="1276" w:hanging="1276"/>
        <w:rPr>
          <w:rFonts w:asciiTheme="minorHAnsi" w:hAnsiTheme="minorHAnsi"/>
          <w:szCs w:val="24"/>
          <w:u w:val="single"/>
        </w:rPr>
      </w:pPr>
    </w:p>
    <w:p w14:paraId="4946638D" w14:textId="77777777" w:rsidR="00723A2D" w:rsidRPr="008273ED" w:rsidRDefault="00723A2D" w:rsidP="00723A2D">
      <w:pPr>
        <w:pStyle w:val="Brdtekstindrykning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Udtræden af selskabet kan ske skriftligt med 6 måneders varsel til den 31.12.</w:t>
      </w:r>
    </w:p>
    <w:p w14:paraId="2C65E21A" w14:textId="77777777" w:rsidR="00723A2D" w:rsidRPr="008273ED" w:rsidRDefault="00723A2D" w:rsidP="00723A2D">
      <w:pPr>
        <w:ind w:left="1276" w:hanging="1276"/>
        <w:jc w:val="both"/>
        <w:rPr>
          <w:rFonts w:asciiTheme="minorHAnsi" w:hAnsiTheme="minorHAnsi"/>
        </w:rPr>
      </w:pPr>
    </w:p>
    <w:p w14:paraId="5B9FDD08" w14:textId="77777777" w:rsidR="00723A2D" w:rsidRPr="008265D0" w:rsidRDefault="00723A2D" w:rsidP="00723A2D">
      <w:pPr>
        <w:ind w:left="1276" w:hanging="1276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12.2</w:t>
      </w:r>
      <w:r>
        <w:rPr>
          <w:rFonts w:asciiTheme="minorHAnsi" w:hAnsiTheme="minorHAnsi"/>
        </w:rPr>
        <w:tab/>
      </w:r>
      <w:r w:rsidRPr="008265D0">
        <w:rPr>
          <w:rFonts w:asciiTheme="minorHAnsi" w:hAnsiTheme="minorHAnsi"/>
          <w:highlight w:val="yellow"/>
        </w:rPr>
        <w:t xml:space="preserve">Ved udtræden kan der ikke udbetales eller udloddes andel i selskabets formue, ligesom eventuelle omkostninger ved udtrædelsen afholdes af </w:t>
      </w:r>
      <w:r>
        <w:rPr>
          <w:rFonts w:asciiTheme="minorHAnsi" w:hAnsiTheme="minorHAnsi"/>
          <w:highlight w:val="yellow"/>
        </w:rPr>
        <w:t xml:space="preserve">det udtrædende </w:t>
      </w:r>
      <w:r w:rsidRPr="008265D0">
        <w:rPr>
          <w:rFonts w:asciiTheme="minorHAnsi" w:hAnsiTheme="minorHAnsi"/>
          <w:highlight w:val="yellow"/>
        </w:rPr>
        <w:t>medlem.</w:t>
      </w:r>
    </w:p>
    <w:p w14:paraId="1EEF50BA" w14:textId="77777777" w:rsidR="00723A2D" w:rsidRPr="008273ED" w:rsidRDefault="00723A2D" w:rsidP="00723A2D">
      <w:pPr>
        <w:ind w:left="1276"/>
        <w:jc w:val="both"/>
        <w:rPr>
          <w:rFonts w:asciiTheme="minorHAnsi" w:hAnsiTheme="minorHAnsi"/>
        </w:rPr>
      </w:pPr>
    </w:p>
    <w:p w14:paraId="5DF8BAB9" w14:textId="77777777" w:rsidR="00723A2D" w:rsidRPr="008273ED" w:rsidRDefault="00723A2D" w:rsidP="00723A2D">
      <w:pPr>
        <w:ind w:left="1276" w:hanging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12.3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>Såfremt et medlem væsentlig misligholder sine forpligtelser over for selskabet eller udviser en holdning eller adfærd, der på væsentlig måde virker hindrende for</w:t>
      </w:r>
      <w:r>
        <w:rPr>
          <w:rFonts w:asciiTheme="minorHAnsi" w:hAnsiTheme="minorHAnsi"/>
        </w:rPr>
        <w:t>,</w:t>
      </w:r>
      <w:r w:rsidRPr="008273ED">
        <w:rPr>
          <w:rFonts w:asciiTheme="minorHAnsi" w:hAnsiTheme="minorHAnsi"/>
        </w:rPr>
        <w:t xml:space="preserve"> at selskabet kan udføre sine aktiviteter, kan den pågældendes deltagelse i selskabet bringes til ophør af de øvrige medlemmer. </w:t>
      </w:r>
      <w:r w:rsidRPr="0022353E">
        <w:rPr>
          <w:rFonts w:asciiTheme="minorHAnsi" w:hAnsiTheme="minorHAnsi"/>
          <w:highlight w:val="yellow"/>
        </w:rPr>
        <w:t>Sådan beslutning kræver enighed blandt de øvrige medlemmer.</w:t>
      </w:r>
      <w:r w:rsidRPr="008273ED">
        <w:rPr>
          <w:rFonts w:asciiTheme="minorHAnsi" w:hAnsiTheme="minorHAnsi"/>
        </w:rPr>
        <w:t xml:space="preserve"> </w:t>
      </w:r>
    </w:p>
    <w:p w14:paraId="2A202C2A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</w:p>
    <w:p w14:paraId="2F4B22BF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 w:rsidRPr="003210E0">
        <w:rPr>
          <w:rFonts w:asciiTheme="minorHAnsi" w:hAnsiTheme="minorHAnsi"/>
          <w:b/>
        </w:rPr>
        <w:t>13.</w:t>
      </w:r>
      <w:r w:rsidRPr="008273ED">
        <w:rPr>
          <w:rFonts w:asciiTheme="minorHAnsi" w:hAnsiTheme="minorHAnsi"/>
        </w:rPr>
        <w:t xml:space="preserve"> </w:t>
      </w:r>
      <w:r w:rsidRPr="008273ED">
        <w:rPr>
          <w:rFonts w:asciiTheme="minorHAnsi" w:hAnsiTheme="minorHAnsi"/>
        </w:rPr>
        <w:tab/>
      </w:r>
      <w:r w:rsidRPr="00723A2D">
        <w:rPr>
          <w:rFonts w:asciiTheme="minorHAnsi" w:hAnsiTheme="minorHAnsi"/>
          <w:b/>
        </w:rPr>
        <w:t>OPLØSNING</w:t>
      </w:r>
    </w:p>
    <w:p w14:paraId="7080CAE8" w14:textId="77777777" w:rsidR="00723A2D" w:rsidRPr="008273ED" w:rsidRDefault="00723A2D" w:rsidP="00723A2D">
      <w:pPr>
        <w:rPr>
          <w:rFonts w:asciiTheme="minorHAnsi" w:hAnsiTheme="minorHAnsi"/>
        </w:rPr>
      </w:pPr>
    </w:p>
    <w:p w14:paraId="17F5181A" w14:textId="77777777" w:rsidR="00723A2D" w:rsidRPr="008273ED" w:rsidRDefault="00723A2D" w:rsidP="00723A2D">
      <w:pPr>
        <w:rPr>
          <w:rFonts w:asciiTheme="minorHAnsi" w:hAnsiTheme="minorHAnsi"/>
        </w:rPr>
      </w:pPr>
      <w:r w:rsidRPr="003210E0">
        <w:rPr>
          <w:rFonts w:asciiTheme="minorHAnsi" w:hAnsiTheme="minorHAnsi"/>
        </w:rPr>
        <w:t>13.1</w:t>
      </w:r>
      <w:r w:rsidRPr="003210E0">
        <w:rPr>
          <w:rFonts w:asciiTheme="minorHAnsi" w:hAnsiTheme="minorHAnsi"/>
        </w:rPr>
        <w:tab/>
      </w:r>
      <w:r w:rsidRPr="006E7820">
        <w:rPr>
          <w:rFonts w:asciiTheme="minorHAnsi" w:hAnsiTheme="minorHAnsi"/>
        </w:rPr>
        <w:t>Selskabet kan ikke opløses, før al gæld er afviklet.</w:t>
      </w:r>
      <w:r>
        <w:rPr>
          <w:rFonts w:asciiTheme="minorHAnsi" w:hAnsiTheme="minorHAnsi"/>
        </w:rPr>
        <w:t xml:space="preserve"> </w:t>
      </w:r>
    </w:p>
    <w:p w14:paraId="30AA4DA0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1070C51A" w14:textId="77777777" w:rsidR="00723A2D" w:rsidRPr="008273ED" w:rsidRDefault="00723A2D" w:rsidP="00723A2D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13.2</w:t>
      </w:r>
      <w:r>
        <w:rPr>
          <w:rFonts w:asciiTheme="minorHAnsi" w:hAnsiTheme="minorHAnsi"/>
        </w:rPr>
        <w:tab/>
      </w:r>
      <w:r w:rsidRPr="008273ED">
        <w:rPr>
          <w:rFonts w:asciiTheme="minorHAnsi" w:hAnsiTheme="minorHAnsi"/>
        </w:rPr>
        <w:t>Opløsning</w:t>
      </w:r>
      <w:r>
        <w:rPr>
          <w:rFonts w:asciiTheme="minorHAnsi" w:hAnsiTheme="minorHAnsi"/>
        </w:rPr>
        <w:t xml:space="preserve"> af selskabet</w:t>
      </w:r>
      <w:r w:rsidRPr="008273ED">
        <w:rPr>
          <w:rFonts w:asciiTheme="minorHAnsi" w:hAnsiTheme="minorHAnsi"/>
        </w:rPr>
        <w:t xml:space="preserve"> kan kun besluttes, såfremt </w:t>
      </w:r>
      <w:r>
        <w:rPr>
          <w:rFonts w:asciiTheme="minorHAnsi" w:hAnsiTheme="minorHAnsi"/>
        </w:rPr>
        <w:t>3/4</w:t>
      </w:r>
      <w:r w:rsidRPr="008273ED">
        <w:rPr>
          <w:rFonts w:asciiTheme="minorHAnsi" w:hAnsiTheme="minorHAnsi"/>
        </w:rPr>
        <w:t xml:space="preserve"> af det samlede repræsentantskab stemmer herfor.</w:t>
      </w:r>
    </w:p>
    <w:p w14:paraId="51461EFB" w14:textId="77777777" w:rsidR="00723A2D" w:rsidRPr="008273ED" w:rsidRDefault="00723A2D" w:rsidP="00723A2D">
      <w:pPr>
        <w:ind w:left="1304"/>
        <w:rPr>
          <w:rFonts w:asciiTheme="minorHAnsi" w:hAnsiTheme="minorHAnsi"/>
        </w:rPr>
      </w:pPr>
    </w:p>
    <w:p w14:paraId="0A1F674B" w14:textId="77777777" w:rsidR="00723A2D" w:rsidRDefault="00723A2D" w:rsidP="00723A2D">
      <w:pPr>
        <w:rPr>
          <w:rFonts w:asciiTheme="minorHAnsi" w:hAnsiTheme="minorHAnsi"/>
          <w:b/>
        </w:rPr>
      </w:pPr>
    </w:p>
    <w:p w14:paraId="71CA4F22" w14:textId="77777777" w:rsidR="00723A2D" w:rsidRPr="008273ED" w:rsidRDefault="00723A2D" w:rsidP="00723A2D">
      <w:pPr>
        <w:rPr>
          <w:rFonts w:asciiTheme="minorHAnsi" w:hAnsiTheme="minorHAnsi"/>
        </w:rPr>
      </w:pPr>
      <w:r w:rsidRPr="00FE64E1">
        <w:rPr>
          <w:rFonts w:asciiTheme="minorHAnsi" w:hAnsiTheme="minorHAnsi"/>
          <w:b/>
        </w:rPr>
        <w:t>14.</w:t>
      </w:r>
      <w:r>
        <w:rPr>
          <w:rFonts w:asciiTheme="minorHAnsi" w:hAnsiTheme="minorHAnsi"/>
        </w:rPr>
        <w:tab/>
      </w:r>
      <w:r w:rsidRPr="00723A2D">
        <w:rPr>
          <w:rFonts w:asciiTheme="minorHAnsi" w:hAnsiTheme="minorHAnsi"/>
          <w:b/>
        </w:rPr>
        <w:t>IKRAFTTRÆDEN</w:t>
      </w:r>
    </w:p>
    <w:p w14:paraId="794AAF9A" w14:textId="77777777" w:rsidR="00723A2D" w:rsidRPr="008273ED" w:rsidRDefault="00723A2D" w:rsidP="00723A2D">
      <w:pPr>
        <w:pStyle w:val="Brdtekstindrykning"/>
        <w:rPr>
          <w:rFonts w:asciiTheme="minorHAnsi" w:hAnsiTheme="minorHAnsi"/>
          <w:szCs w:val="24"/>
          <w:u w:val="single"/>
        </w:rPr>
      </w:pPr>
    </w:p>
    <w:p w14:paraId="413FA8A5" w14:textId="77777777" w:rsidR="00723A2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14.1</w:t>
      </w:r>
      <w:r>
        <w:rPr>
          <w:rFonts w:asciiTheme="minorHAnsi" w:hAnsiTheme="minorHAnsi"/>
          <w:szCs w:val="24"/>
        </w:rPr>
        <w:tab/>
      </w:r>
      <w:r w:rsidRPr="008273ED">
        <w:rPr>
          <w:rFonts w:asciiTheme="minorHAnsi" w:hAnsiTheme="minorHAnsi"/>
          <w:szCs w:val="24"/>
        </w:rPr>
        <w:t>Vedtaget på ordinært repræsentantskabsmøde den</w:t>
      </w:r>
      <w:r>
        <w:rPr>
          <w:rFonts w:asciiTheme="minorHAnsi" w:hAnsiTheme="minorHAnsi"/>
          <w:szCs w:val="24"/>
        </w:rPr>
        <w:t xml:space="preserve"> [</w:t>
      </w:r>
      <w:r w:rsidRPr="00FE64E1">
        <w:rPr>
          <w:rFonts w:asciiTheme="minorHAnsi" w:hAnsiTheme="minorHAnsi"/>
          <w:szCs w:val="24"/>
          <w:highlight w:val="yellow"/>
        </w:rPr>
        <w:t>dato</w:t>
      </w:r>
      <w:r>
        <w:rPr>
          <w:rFonts w:asciiTheme="minorHAnsi" w:hAnsiTheme="minorHAnsi"/>
          <w:szCs w:val="24"/>
        </w:rPr>
        <w:t>]. Vedtægterne</w:t>
      </w:r>
      <w:r w:rsidRPr="008273ED">
        <w:rPr>
          <w:rFonts w:asciiTheme="minorHAnsi" w:hAnsiTheme="minorHAnsi"/>
          <w:szCs w:val="24"/>
        </w:rPr>
        <w:t xml:space="preserve"> træder i kraft den </w:t>
      </w:r>
      <w:r>
        <w:rPr>
          <w:rFonts w:asciiTheme="minorHAnsi" w:hAnsiTheme="minorHAnsi"/>
          <w:szCs w:val="24"/>
        </w:rPr>
        <w:t>[</w:t>
      </w:r>
      <w:r w:rsidRPr="00FE64E1">
        <w:rPr>
          <w:rFonts w:asciiTheme="minorHAnsi" w:hAnsiTheme="minorHAnsi"/>
          <w:szCs w:val="24"/>
          <w:highlight w:val="yellow"/>
        </w:rPr>
        <w:t>dato</w:t>
      </w:r>
      <w:r>
        <w:rPr>
          <w:rFonts w:asciiTheme="minorHAnsi" w:hAnsiTheme="minorHAnsi"/>
          <w:szCs w:val="24"/>
        </w:rPr>
        <w:t>].</w:t>
      </w:r>
    </w:p>
    <w:p w14:paraId="4235ABF7" w14:textId="77777777" w:rsidR="00723A2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</w:p>
    <w:p w14:paraId="2012FD65" w14:textId="77777777" w:rsidR="00723A2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</w:p>
    <w:p w14:paraId="138FDD4B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129324F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47BACAE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79C80F4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A0BE04A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4A853F2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8A93552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E6F4C6D" w14:textId="77777777" w:rsidR="00723A2D" w:rsidRPr="008273ED" w:rsidRDefault="00723A2D" w:rsidP="00723A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ED3CFEE" w14:textId="77777777" w:rsidR="00723A2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</w:p>
    <w:p w14:paraId="1EDCD19A" w14:textId="77777777" w:rsidR="00723A2D" w:rsidRDefault="00723A2D" w:rsidP="00723A2D">
      <w:pPr>
        <w:pStyle w:val="Brdtekstindrykning"/>
        <w:ind w:hanging="1304"/>
        <w:rPr>
          <w:rFonts w:asciiTheme="minorHAnsi" w:hAnsiTheme="minorHAnsi"/>
          <w:szCs w:val="24"/>
        </w:rPr>
      </w:pPr>
    </w:p>
    <w:p w14:paraId="1861C967" w14:textId="77777777" w:rsidR="00723A2D" w:rsidRDefault="00723A2D" w:rsidP="00723A2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Stiftende vandværker: </w:t>
      </w:r>
    </w:p>
    <w:p w14:paraId="7A7840B1" w14:textId="77777777" w:rsidR="00723A2D" w:rsidRDefault="00723A2D" w:rsidP="00723A2D">
      <w:pPr>
        <w:pStyle w:val="Default"/>
        <w:spacing w:line="360" w:lineRule="auto"/>
        <w:rPr>
          <w:sz w:val="23"/>
          <w:szCs w:val="23"/>
        </w:rPr>
      </w:pPr>
    </w:p>
    <w:p w14:paraId="7256C30E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  <w:r w:rsidRPr="008900A5">
        <w:rPr>
          <w:rFonts w:asciiTheme="minorHAnsi" w:hAnsiTheme="minorHAnsi"/>
        </w:rPr>
        <w:t>_________________________________</w:t>
      </w:r>
      <w:r w:rsidRPr="008900A5">
        <w:rPr>
          <w:rFonts w:asciiTheme="minorHAnsi" w:hAnsiTheme="minorHAnsi"/>
        </w:rPr>
        <w:tab/>
        <w:t>_________________________________</w:t>
      </w:r>
    </w:p>
    <w:p w14:paraId="0585DA90" w14:textId="77777777" w:rsidR="00723A2D" w:rsidRPr="008900A5" w:rsidRDefault="00723A2D" w:rsidP="00723A2D">
      <w:pPr>
        <w:pStyle w:val="Brdtekstindrykning"/>
        <w:spacing w:line="360" w:lineRule="auto"/>
        <w:ind w:hanging="1304"/>
        <w:rPr>
          <w:rFonts w:asciiTheme="minorHAnsi" w:hAnsiTheme="minorHAnsi"/>
          <w:szCs w:val="24"/>
        </w:rPr>
      </w:pP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</w:p>
    <w:p w14:paraId="7B1E7E21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</w:p>
    <w:p w14:paraId="5BD9C48D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  <w:r w:rsidRPr="008900A5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900A5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</w:t>
      </w:r>
      <w:r w:rsidRPr="008900A5">
        <w:rPr>
          <w:rFonts w:asciiTheme="minorHAnsi" w:hAnsiTheme="minorHAnsi"/>
        </w:rPr>
        <w:t xml:space="preserve">_ </w:t>
      </w:r>
    </w:p>
    <w:p w14:paraId="4C564C22" w14:textId="77777777" w:rsidR="00723A2D" w:rsidRPr="008900A5" w:rsidRDefault="00723A2D" w:rsidP="00723A2D">
      <w:pPr>
        <w:pStyle w:val="Brdtekstindrykning"/>
        <w:spacing w:line="360" w:lineRule="auto"/>
        <w:ind w:hanging="1304"/>
        <w:rPr>
          <w:rFonts w:asciiTheme="minorHAnsi" w:hAnsiTheme="minorHAnsi"/>
          <w:szCs w:val="24"/>
        </w:rPr>
      </w:pP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</w:p>
    <w:p w14:paraId="25B3984F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</w:p>
    <w:p w14:paraId="75E6CE03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  <w:r w:rsidRPr="008900A5">
        <w:rPr>
          <w:rFonts w:asciiTheme="minorHAnsi" w:hAnsiTheme="minorHAnsi"/>
        </w:rPr>
        <w:t xml:space="preserve">_________________________________ </w:t>
      </w:r>
      <w:r>
        <w:rPr>
          <w:rFonts w:asciiTheme="minorHAnsi" w:hAnsiTheme="minorHAnsi"/>
        </w:rPr>
        <w:tab/>
        <w:t>__</w:t>
      </w:r>
      <w:r w:rsidRPr="008900A5">
        <w:rPr>
          <w:rFonts w:asciiTheme="minorHAnsi" w:hAnsiTheme="minorHAnsi"/>
        </w:rPr>
        <w:t xml:space="preserve">_______________________________ </w:t>
      </w:r>
    </w:p>
    <w:p w14:paraId="327A3596" w14:textId="77777777" w:rsidR="00723A2D" w:rsidRPr="008900A5" w:rsidRDefault="00723A2D" w:rsidP="00723A2D">
      <w:pPr>
        <w:pStyle w:val="Brdtekstindrykning"/>
        <w:spacing w:line="360" w:lineRule="auto"/>
        <w:ind w:hanging="1304"/>
        <w:rPr>
          <w:rFonts w:asciiTheme="minorHAnsi" w:hAnsiTheme="minorHAnsi"/>
          <w:szCs w:val="24"/>
        </w:rPr>
      </w:pP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</w:p>
    <w:p w14:paraId="156695EF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</w:p>
    <w:p w14:paraId="1B92AE85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  <w:r w:rsidRPr="008900A5">
        <w:rPr>
          <w:rFonts w:asciiTheme="minorHAnsi" w:hAnsiTheme="minorHAnsi"/>
        </w:rPr>
        <w:t xml:space="preserve">_________________________________ </w:t>
      </w:r>
      <w:r w:rsidRPr="008900A5">
        <w:rPr>
          <w:rFonts w:asciiTheme="minorHAnsi" w:hAnsiTheme="minorHAnsi"/>
        </w:rPr>
        <w:tab/>
        <w:t xml:space="preserve">_________________________________ </w:t>
      </w:r>
    </w:p>
    <w:p w14:paraId="653DDCBC" w14:textId="77777777" w:rsidR="00723A2D" w:rsidRPr="008900A5" w:rsidRDefault="00723A2D" w:rsidP="00723A2D">
      <w:pPr>
        <w:pStyle w:val="Brdtekstindrykning"/>
        <w:spacing w:line="360" w:lineRule="auto"/>
        <w:ind w:hanging="1304"/>
        <w:rPr>
          <w:rFonts w:asciiTheme="minorHAnsi" w:hAnsiTheme="minorHAnsi"/>
          <w:szCs w:val="24"/>
        </w:rPr>
      </w:pP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</w:p>
    <w:p w14:paraId="114A0FE3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</w:p>
    <w:p w14:paraId="6150270B" w14:textId="77777777" w:rsidR="00723A2D" w:rsidRPr="008900A5" w:rsidRDefault="00723A2D" w:rsidP="00723A2D">
      <w:pPr>
        <w:pStyle w:val="Default"/>
        <w:spacing w:line="360" w:lineRule="auto"/>
        <w:rPr>
          <w:rFonts w:asciiTheme="minorHAnsi" w:hAnsiTheme="minorHAnsi"/>
        </w:rPr>
      </w:pPr>
      <w:r w:rsidRPr="008900A5">
        <w:rPr>
          <w:rFonts w:asciiTheme="minorHAnsi" w:hAnsiTheme="minorHAnsi"/>
        </w:rPr>
        <w:t>_________________________________</w:t>
      </w:r>
      <w:r w:rsidRPr="008900A5">
        <w:rPr>
          <w:rFonts w:asciiTheme="minorHAnsi" w:hAnsiTheme="minorHAnsi"/>
        </w:rPr>
        <w:tab/>
        <w:t>________________________________</w:t>
      </w:r>
      <w:r>
        <w:rPr>
          <w:rFonts w:asciiTheme="minorHAnsi" w:hAnsiTheme="minorHAnsi"/>
        </w:rPr>
        <w:t>_</w:t>
      </w:r>
      <w:r w:rsidRPr="008900A5">
        <w:rPr>
          <w:rFonts w:asciiTheme="minorHAnsi" w:hAnsiTheme="minorHAnsi"/>
        </w:rPr>
        <w:t xml:space="preserve"> </w:t>
      </w:r>
    </w:p>
    <w:p w14:paraId="5AF6B7F2" w14:textId="77777777" w:rsidR="00723A2D" w:rsidRPr="008900A5" w:rsidRDefault="00723A2D" w:rsidP="00723A2D">
      <w:pPr>
        <w:pStyle w:val="Brdtekstindrykning"/>
        <w:spacing w:line="360" w:lineRule="auto"/>
        <w:ind w:hanging="1304"/>
        <w:rPr>
          <w:rFonts w:asciiTheme="minorHAnsi" w:hAnsiTheme="minorHAnsi"/>
          <w:szCs w:val="24"/>
        </w:rPr>
      </w:pP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8900A5">
        <w:rPr>
          <w:rFonts w:asciiTheme="minorHAnsi" w:hAnsiTheme="minorHAnsi"/>
          <w:szCs w:val="24"/>
        </w:rPr>
        <w:t>Xxxxxxx</w:t>
      </w:r>
      <w:proofErr w:type="spellEnd"/>
      <w:r w:rsidRPr="008900A5">
        <w:rPr>
          <w:rFonts w:asciiTheme="minorHAnsi" w:hAnsiTheme="minorHAnsi"/>
          <w:szCs w:val="24"/>
        </w:rPr>
        <w:t xml:space="preserve"> Vandværk</w:t>
      </w:r>
    </w:p>
    <w:p w14:paraId="45FBAEC8" w14:textId="77777777" w:rsidR="00723A2D" w:rsidRDefault="00723A2D" w:rsidP="00723A2D">
      <w:pPr>
        <w:pStyle w:val="Default"/>
        <w:spacing w:line="360" w:lineRule="auto"/>
        <w:rPr>
          <w:b/>
          <w:bCs/>
          <w:sz w:val="28"/>
          <w:szCs w:val="28"/>
        </w:rPr>
      </w:pPr>
    </w:p>
    <w:sectPr w:rsidR="00723A2D" w:rsidSect="00841B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22C" w14:textId="77777777" w:rsidR="00723A2D" w:rsidRDefault="00723A2D" w:rsidP="00410020">
      <w:r>
        <w:separator/>
      </w:r>
    </w:p>
  </w:endnote>
  <w:endnote w:type="continuationSeparator" w:id="0">
    <w:p w14:paraId="3B5FC2CD" w14:textId="77777777" w:rsidR="00723A2D" w:rsidRDefault="00723A2D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346D46BF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3FE26E" w14:textId="77777777" w:rsidR="00275BFA" w:rsidRDefault="006F21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017" w14:textId="77777777" w:rsidR="005F64EE" w:rsidRDefault="006F2170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1244ACD8" w14:textId="77777777" w:rsidR="009A515D" w:rsidRPr="00240D12" w:rsidRDefault="00410020" w:rsidP="009A515D">
    <w:pPr>
      <w:rPr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Vandværkets navn</w:t>
    </w:r>
    <w:r w:rsidR="001C7180" w:rsidRPr="00240D12">
      <w:rPr>
        <w:rFonts w:cstheme="minorHAnsi"/>
        <w:b/>
        <w:color w:val="808080" w:themeColor="background1" w:themeShade="80"/>
        <w:sz w:val="20"/>
        <w:szCs w:val="20"/>
      </w:rPr>
      <w:t xml:space="preserve"> </w:t>
    </w:r>
  </w:p>
  <w:p w14:paraId="6FA78D91" w14:textId="77777777" w:rsidR="005F64EE" w:rsidRPr="00240D12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Adresse</w:t>
    </w:r>
    <w:r w:rsidR="001C7180">
      <w:rPr>
        <w:rFonts w:cstheme="minorHAnsi"/>
        <w:color w:val="808080" w:themeColor="background1" w:themeShade="80"/>
        <w:sz w:val="18"/>
        <w:szCs w:val="18"/>
      </w:rPr>
      <w:t xml:space="preserve"> 00</w:t>
    </w:r>
    <w:r>
      <w:rPr>
        <w:rFonts w:cstheme="minorHAnsi"/>
        <w:color w:val="808080" w:themeColor="background1" w:themeShade="80"/>
        <w:sz w:val="18"/>
        <w:szCs w:val="18"/>
      </w:rPr>
      <w:tab/>
    </w:r>
    <w:r>
      <w:rPr>
        <w:rFonts w:cstheme="minorHAnsi"/>
        <w:color w:val="808080" w:themeColor="background1" w:themeShade="80"/>
        <w:sz w:val="18"/>
        <w:szCs w:val="18"/>
      </w:rPr>
      <w:tab/>
    </w:r>
    <w:hyperlink r:id="rId1" w:history="1">
      <w:r w:rsidRPr="006445BD">
        <w:rPr>
          <w:rStyle w:val="Hyperlink"/>
          <w:rFonts w:cstheme="minorHAnsi"/>
          <w:sz w:val="18"/>
          <w:szCs w:val="18"/>
        </w:rPr>
        <w:t>aaaa@bbbbbb.dk</w:t>
      </w:r>
    </w:hyperlink>
    <w:r>
      <w:rPr>
        <w:rFonts w:cstheme="minorHAnsi"/>
        <w:color w:val="808080" w:themeColor="background1" w:themeShade="80"/>
        <w:sz w:val="18"/>
        <w:szCs w:val="18"/>
      </w:rPr>
      <w:tab/>
    </w:r>
    <w:r w:rsidR="001C7180" w:rsidRPr="00240D12">
      <w:rPr>
        <w:rFonts w:cstheme="minorHAnsi"/>
        <w:color w:val="808080" w:themeColor="background1" w:themeShade="80"/>
        <w:sz w:val="18"/>
        <w:szCs w:val="18"/>
      </w:rPr>
      <w:tab/>
      <w:t xml:space="preserve">Tlf </w:t>
    </w:r>
    <w:r>
      <w:rPr>
        <w:rFonts w:cstheme="minorHAnsi"/>
        <w:color w:val="808080" w:themeColor="background1" w:themeShade="80"/>
        <w:sz w:val="18"/>
        <w:szCs w:val="18"/>
      </w:rPr>
      <w:t>12 34 56 78</w:t>
    </w:r>
    <w:r w:rsidR="001C7180">
      <w:rPr>
        <w:rFonts w:cstheme="minorHAnsi"/>
        <w:color w:val="808080" w:themeColor="background1" w:themeShade="80"/>
        <w:sz w:val="18"/>
        <w:szCs w:val="18"/>
      </w:rPr>
      <w:tab/>
    </w:r>
  </w:p>
  <w:p w14:paraId="09EEEF3C" w14:textId="77777777" w:rsidR="005F64EE" w:rsidRPr="00410020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 w:rsidRPr="00410020">
      <w:rPr>
        <w:rFonts w:cstheme="minorHAnsi"/>
        <w:color w:val="808080" w:themeColor="background1" w:themeShade="80"/>
        <w:sz w:val="18"/>
        <w:szCs w:val="18"/>
      </w:rPr>
      <w:t>0000</w:t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410020">
      <w:rPr>
        <w:rFonts w:cstheme="minorHAnsi"/>
        <w:color w:val="808080" w:themeColor="background1" w:themeShade="80"/>
        <w:sz w:val="18"/>
        <w:szCs w:val="18"/>
      </w:rPr>
      <w:t>By</w:t>
    </w:r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</w:r>
    <w:hyperlink r:id="rId2" w:history="1">
      <w:r w:rsidRPr="00410020">
        <w:rPr>
          <w:rStyle w:val="Hyperlink"/>
          <w:rFonts w:cstheme="minorHAnsi"/>
          <w:sz w:val="18"/>
          <w:szCs w:val="18"/>
        </w:rPr>
        <w:t>www.xxxxxx.dk</w:t>
      </w:r>
    </w:hyperlink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  <w:t xml:space="preserve">CVR: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0FC3" w14:textId="77777777" w:rsidR="00723A2D" w:rsidRDefault="00723A2D" w:rsidP="00410020">
      <w:r>
        <w:separator/>
      </w:r>
    </w:p>
  </w:footnote>
  <w:footnote w:type="continuationSeparator" w:id="0">
    <w:p w14:paraId="00251AFD" w14:textId="77777777" w:rsidR="00723A2D" w:rsidRDefault="00723A2D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D5B" w14:textId="77777777" w:rsidR="00275BFA" w:rsidRDefault="006F2170">
    <w:pPr>
      <w:pStyle w:val="Sidehoved"/>
    </w:pPr>
  </w:p>
  <w:p w14:paraId="6692B76E" w14:textId="77777777" w:rsidR="00275BFA" w:rsidRDefault="006F21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6592936F" w14:textId="77777777" w:rsidTr="005F64EE">
      <w:trPr>
        <w:trHeight w:val="1291"/>
      </w:trPr>
      <w:tc>
        <w:tcPr>
          <w:tcW w:w="4928" w:type="dxa"/>
        </w:tcPr>
        <w:p w14:paraId="61627269" w14:textId="77777777" w:rsidR="00275BFA" w:rsidRDefault="00410020" w:rsidP="005F64EE">
          <w:r>
            <w:rPr>
              <w:noProof/>
            </w:rPr>
            <w:drawing>
              <wp:inline distT="0" distB="0" distL="0" distR="0" wp14:anchorId="669DC450" wp14:editId="4D8117B7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18CC02C2" w14:textId="77777777" w:rsidR="00275BFA" w:rsidRPr="001E7AF2" w:rsidRDefault="00723A2D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2020</w:t>
          </w:r>
        </w:p>
      </w:tc>
    </w:tr>
  </w:tbl>
  <w:p w14:paraId="432EE3B0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45D"/>
    <w:multiLevelType w:val="hybridMultilevel"/>
    <w:tmpl w:val="8AD0C882"/>
    <w:lvl w:ilvl="0" w:tplc="4810DE3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4B1083C"/>
    <w:multiLevelType w:val="multilevel"/>
    <w:tmpl w:val="2F0AD8FE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4"/>
        <w:szCs w:val="24"/>
        <w:u w:val="none"/>
      </w:rPr>
    </w:lvl>
    <w:lvl w:ilvl="1">
      <w:start w:val="4"/>
      <w:numFmt w:val="decimal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D83301"/>
    <w:multiLevelType w:val="multilevel"/>
    <w:tmpl w:val="E4E6C7E6"/>
    <w:lvl w:ilvl="0">
      <w:start w:val="9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4"/>
        <w:szCs w:val="24"/>
        <w:u w:val="none"/>
      </w:rPr>
    </w:lvl>
    <w:lvl w:ilvl="1">
      <w:start w:val="4"/>
      <w:numFmt w:val="decimal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C32B47"/>
    <w:multiLevelType w:val="multilevel"/>
    <w:tmpl w:val="FF3EAEB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4"/>
        <w:szCs w:val="24"/>
        <w:u w:val="none"/>
      </w:rPr>
    </w:lvl>
    <w:lvl w:ilvl="1">
      <w:start w:val="5"/>
      <w:numFmt w:val="decimal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D31F54"/>
    <w:multiLevelType w:val="singleLevel"/>
    <w:tmpl w:val="BF3ABA9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4"/>
        <w:szCs w:val="24"/>
      </w:rPr>
    </w:lvl>
  </w:abstractNum>
  <w:num w:numId="1" w16cid:durableId="1037005859">
    <w:abstractNumId w:val="4"/>
  </w:num>
  <w:num w:numId="2" w16cid:durableId="1662469747">
    <w:abstractNumId w:val="3"/>
  </w:num>
  <w:num w:numId="3" w16cid:durableId="185019237">
    <w:abstractNumId w:val="0"/>
  </w:num>
  <w:num w:numId="4" w16cid:durableId="547884642">
    <w:abstractNumId w:val="1"/>
  </w:num>
  <w:num w:numId="5" w16cid:durableId="162334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2D"/>
    <w:rsid w:val="001C7180"/>
    <w:rsid w:val="00410020"/>
    <w:rsid w:val="006E45BA"/>
    <w:rsid w:val="006F2170"/>
    <w:rsid w:val="00723A2D"/>
    <w:rsid w:val="00B45FF9"/>
    <w:rsid w:val="00B91FDE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4628C"/>
  <w15:docId w15:val="{6020F815-3D8B-4E35-8B49-1DE585D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indrykning">
    <w:name w:val="Body Text Indent"/>
    <w:basedOn w:val="Normal"/>
    <w:link w:val="BrdtekstindrykningTegn"/>
    <w:rsid w:val="00723A2D"/>
    <w:pPr>
      <w:ind w:left="1304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723A2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23A2D"/>
    <w:pPr>
      <w:ind w:left="720"/>
      <w:contextualSpacing/>
    </w:pPr>
  </w:style>
  <w:style w:type="paragraph" w:customStyle="1" w:styleId="Default">
    <w:name w:val="Default"/>
    <w:rsid w:val="00723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.dk" TargetMode="External"/><Relationship Id="rId1" Type="http://schemas.openxmlformats.org/officeDocument/2006/relationships/hyperlink" Target="mailto:aaaa@bbbbbb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 xsi:nil="true"/>
    <Thumbnail xmlns="http://schemas.microsoft.com/sharepoint/v3" xsi:nil="true"/>
    <TaxKeywordTaxHTField xmlns="http://schemas.microsoft.com/sharepoint/v3" xsi:nil="true"/>
    <Dokindhold xmlns="http://schemas.microsoft.com/sharepoint/v3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32D81-F173-45D4-A353-873D139109AB}"/>
</file>

<file path=customXml/itemProps2.xml><?xml version="1.0" encoding="utf-8"?>
<ds:datastoreItem xmlns:ds="http://schemas.openxmlformats.org/officeDocument/2006/customXml" ds:itemID="{B9C73549-24C0-4255-A6C7-275DAEF1F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BDD51-84AF-4F08-8CE3-8985F63AB278}">
  <ds:schemaRefs>
    <ds:schemaRef ds:uri="http://schemas.microsoft.com/office/2006/metadata/properties"/>
    <ds:schemaRef ds:uri="http://schemas.microsoft.com/office/infopath/2007/PartnerControls"/>
    <ds:schemaRef ds:uri="a2eb0a43-16d4-4440-882d-e20f9242944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7</Pages>
  <Words>1198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2022-11-09T14:31:00Z</dcterms:created>
  <dcterms:modified xsi:type="dcterms:W3CDTF">2022-11-09T14:31:00Z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