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6347" w14:textId="77777777" w:rsidR="00EE0956" w:rsidRPr="003D28FF" w:rsidRDefault="00EE0956" w:rsidP="00EE0956">
      <w:pPr>
        <w:rPr>
          <w:rFonts w:ascii="Calibri" w:hAnsi="Calibri" w:cs="Calibri"/>
          <w:b/>
          <w:bCs/>
        </w:rPr>
      </w:pPr>
      <w:r w:rsidRPr="003D28FF">
        <w:rPr>
          <w:rFonts w:ascii="Calibri" w:hAnsi="Calibri" w:cs="Calibri"/>
          <w:b/>
          <w:bCs/>
        </w:rPr>
        <w:t xml:space="preserve">Vedrørende manglende betaling af vandforbrug på </w:t>
      </w:r>
      <w:r w:rsidRPr="003D28FF">
        <w:rPr>
          <w:rFonts w:ascii="Calibri" w:hAnsi="Calibri" w:cs="Calibri"/>
          <w:b/>
          <w:bCs/>
          <w:highlight w:val="yellow"/>
        </w:rPr>
        <w:t>[ejendommens adresse]</w:t>
      </w:r>
    </w:p>
    <w:p w14:paraId="101434D8" w14:textId="77777777" w:rsidR="00EE0956" w:rsidRDefault="00EE0956" w:rsidP="00EE0956">
      <w:pPr>
        <w:rPr>
          <w:rFonts w:ascii="Calibri" w:hAnsi="Calibri" w:cs="Calibri"/>
        </w:rPr>
      </w:pPr>
      <w:r w:rsidRPr="003D28FF">
        <w:rPr>
          <w:rFonts w:ascii="Calibri" w:hAnsi="Calibri" w:cs="Calibri"/>
        </w:rPr>
        <w:t xml:space="preserve">Kære </w:t>
      </w:r>
      <w:r w:rsidRPr="003D28FF">
        <w:rPr>
          <w:rFonts w:ascii="Calibri" w:hAnsi="Calibri" w:cs="Calibri"/>
          <w:highlight w:val="yellow"/>
        </w:rPr>
        <w:t>[navn]</w:t>
      </w:r>
    </w:p>
    <w:p w14:paraId="46938B53" w14:textId="44FBAA09" w:rsidR="00EE0956" w:rsidRPr="003D28FF" w:rsidRDefault="00EE0956" w:rsidP="00EE0956">
      <w:pPr>
        <w:rPr>
          <w:rFonts w:ascii="Calibri" w:hAnsi="Calibri" w:cs="Calibri"/>
        </w:rPr>
      </w:pPr>
      <w:r w:rsidRPr="007E4649">
        <w:rPr>
          <w:rFonts w:ascii="Calibri" w:hAnsi="Calibri" w:cs="Calibri"/>
          <w:highlight w:val="yellow"/>
        </w:rPr>
        <w:t>[Vandværk</w:t>
      </w:r>
      <w:r w:rsidR="007E4649" w:rsidRPr="007E4649">
        <w:rPr>
          <w:rFonts w:ascii="Calibri" w:hAnsi="Calibri" w:cs="Calibri"/>
          <w:highlight w:val="yellow"/>
        </w:rPr>
        <w:t>ets navn</w:t>
      </w:r>
      <w:r w:rsidRPr="007E4649">
        <w:rPr>
          <w:rFonts w:ascii="Calibri" w:hAnsi="Calibri" w:cs="Calibri"/>
          <w:highlight w:val="yellow"/>
        </w:rPr>
        <w:t>]</w:t>
      </w:r>
      <w:r w:rsidRPr="003D28FF">
        <w:rPr>
          <w:rFonts w:ascii="Calibri" w:hAnsi="Calibri" w:cs="Calibri"/>
        </w:rPr>
        <w:t xml:space="preserve"> har konstateret et udestående vedrørende vandforsyningen til ovennævnte ejendom på i alt </w:t>
      </w:r>
      <w:r w:rsidRPr="007E4649">
        <w:rPr>
          <w:rFonts w:ascii="Calibri" w:hAnsi="Calibri" w:cs="Calibri"/>
        </w:rPr>
        <w:t xml:space="preserve">kr. </w:t>
      </w:r>
      <w:r w:rsidRPr="007E4649">
        <w:rPr>
          <w:rFonts w:ascii="Calibri" w:hAnsi="Calibri" w:cs="Calibri"/>
          <w:highlight w:val="yellow"/>
        </w:rPr>
        <w:t>[beløb]</w:t>
      </w:r>
      <w:r w:rsidRPr="007E4649">
        <w:rPr>
          <w:rFonts w:ascii="Calibri" w:hAnsi="Calibri" w:cs="Calibri"/>
        </w:rPr>
        <w:t xml:space="preserve"> inkl. moms.</w:t>
      </w:r>
    </w:p>
    <w:p w14:paraId="2554BD87" w14:textId="77777777" w:rsidR="00EE0956" w:rsidRDefault="00EE0956" w:rsidP="00EE0956">
      <w:pPr>
        <w:jc w:val="both"/>
        <w:rPr>
          <w:rFonts w:ascii="Calibri" w:hAnsi="Calibri" w:cs="Calibri"/>
        </w:rPr>
      </w:pPr>
      <w:r w:rsidRPr="003D28FF">
        <w:rPr>
          <w:rFonts w:ascii="Calibri" w:hAnsi="Calibri" w:cs="Calibri"/>
        </w:rPr>
        <w:t>Det følger af vandværkets regulativ, at ejeren af en ejendom som udgangspunkt er ansvarlig over for vandværket i alle forhold vedrørende vandforsyningen, medmindre der er etableret et direkte kundeforhold mellem vandværket og en bruger efter reglerne om individuel afregning.</w:t>
      </w:r>
    </w:p>
    <w:p w14:paraId="3EF7BDBC" w14:textId="59C2066B" w:rsidR="00EE0956" w:rsidRPr="003D28FF" w:rsidRDefault="00EE0956" w:rsidP="00EE0956">
      <w:pPr>
        <w:jc w:val="both"/>
        <w:rPr>
          <w:rFonts w:ascii="Calibri" w:hAnsi="Calibri" w:cs="Calibri"/>
        </w:rPr>
      </w:pPr>
      <w:r w:rsidRPr="003D28FF">
        <w:rPr>
          <w:rFonts w:ascii="Calibri" w:hAnsi="Calibri" w:cs="Calibri"/>
        </w:rPr>
        <w:t xml:space="preserve">Det fremgår </w:t>
      </w:r>
      <w:r w:rsidRPr="007E4649">
        <w:rPr>
          <w:rFonts w:ascii="Calibri" w:hAnsi="Calibri" w:cs="Calibri"/>
        </w:rPr>
        <w:t xml:space="preserve">af vandværkets regulativ punkt </w:t>
      </w:r>
      <w:r w:rsidR="007E4649">
        <w:rPr>
          <w:rFonts w:ascii="Calibri" w:hAnsi="Calibri" w:cs="Calibri"/>
          <w:highlight w:val="yellow"/>
        </w:rPr>
        <w:t>[</w:t>
      </w:r>
      <w:r w:rsidRPr="00FF6D7B">
        <w:rPr>
          <w:rFonts w:ascii="Calibri" w:hAnsi="Calibri" w:cs="Calibri"/>
          <w:highlight w:val="yellow"/>
        </w:rPr>
        <w:t>9.13</w:t>
      </w:r>
      <w:r w:rsidR="007E4649">
        <w:rPr>
          <w:rFonts w:ascii="Calibri" w:hAnsi="Calibri" w:cs="Calibri"/>
        </w:rPr>
        <w:t>]</w:t>
      </w:r>
      <w:r w:rsidRPr="003D28FF">
        <w:rPr>
          <w:rFonts w:ascii="Calibri" w:hAnsi="Calibri" w:cs="Calibri"/>
        </w:rPr>
        <w:t xml:space="preserve">, at ejerens hæftelse alene bortfalder, når der er etableret et direkte kundeforhold mellem brugeren og vandværket i overensstemmelse med reglerne om individuel afregning. Hvis disse forudsætninger ikke er opfyldt, består ejerens betalingsansvar efter </w:t>
      </w:r>
      <w:r w:rsidRPr="007E4649">
        <w:rPr>
          <w:rFonts w:ascii="Calibri" w:hAnsi="Calibri" w:cs="Calibri"/>
        </w:rPr>
        <w:t xml:space="preserve">regulativets punkt </w:t>
      </w:r>
      <w:r w:rsidR="007E4649">
        <w:rPr>
          <w:rFonts w:ascii="Calibri" w:hAnsi="Calibri" w:cs="Calibri"/>
        </w:rPr>
        <w:t>[</w:t>
      </w:r>
      <w:r w:rsidRPr="00FF6D7B">
        <w:rPr>
          <w:rFonts w:ascii="Calibri" w:hAnsi="Calibri" w:cs="Calibri"/>
          <w:highlight w:val="yellow"/>
        </w:rPr>
        <w:t>1.15</w:t>
      </w:r>
      <w:r w:rsidR="007E4649">
        <w:rPr>
          <w:rFonts w:ascii="Calibri" w:hAnsi="Calibri" w:cs="Calibri"/>
          <w:highlight w:val="yellow"/>
        </w:rPr>
        <w:t>}</w:t>
      </w:r>
      <w:r w:rsidRPr="00FF6D7B">
        <w:rPr>
          <w:rFonts w:ascii="Calibri" w:hAnsi="Calibri" w:cs="Calibri"/>
          <w:highlight w:val="yellow"/>
        </w:rPr>
        <w:t>.</w:t>
      </w:r>
    </w:p>
    <w:p w14:paraId="41369908" w14:textId="77777777" w:rsidR="00EE0956" w:rsidRPr="003D28FF" w:rsidRDefault="00EE0956" w:rsidP="00EE0956">
      <w:pPr>
        <w:jc w:val="both"/>
        <w:rPr>
          <w:rFonts w:ascii="Calibri" w:hAnsi="Calibri" w:cs="Calibri"/>
        </w:rPr>
      </w:pPr>
      <w:r w:rsidRPr="003D28FF">
        <w:rPr>
          <w:rFonts w:ascii="Calibri" w:hAnsi="Calibri" w:cs="Calibri"/>
        </w:rPr>
        <w:t>Vandværket har i anledning af sagen gennemgået grundlaget for hæftelsen for det skyldige beløb. Det er på nuværende tidspunkt vandværkets vurdering, at der ikke foreligger dokumentation for, at der er etableret et direkte kundeforhold i overensstemmelse med reglerne i bekendtgørelse nr. 837 af 27. november 1998 om individuel afregning efter målt vandforbrug.</w:t>
      </w:r>
    </w:p>
    <w:p w14:paraId="6699A989" w14:textId="77777777" w:rsidR="00EE0956" w:rsidRPr="003D28FF" w:rsidRDefault="00EE0956" w:rsidP="00EE0956">
      <w:pPr>
        <w:jc w:val="both"/>
        <w:rPr>
          <w:rFonts w:ascii="Calibri" w:hAnsi="Calibri" w:cs="Calibri"/>
        </w:rPr>
      </w:pPr>
      <w:r w:rsidRPr="003D28FF">
        <w:rPr>
          <w:rFonts w:ascii="Calibri" w:hAnsi="Calibri" w:cs="Calibri"/>
        </w:rPr>
        <w:t xml:space="preserve">Efter bekendtgørelsens § 5, stk. 2, skal en beslutning om overgang fra fælles til individuel afregning meddeles skriftligt til både vandforsyningen og kommunen. </w:t>
      </w:r>
      <w:proofErr w:type="gramStart"/>
      <w:r w:rsidRPr="003D28FF">
        <w:rPr>
          <w:rFonts w:ascii="Calibri" w:hAnsi="Calibri" w:cs="Calibri"/>
        </w:rPr>
        <w:t>Endvidere</w:t>
      </w:r>
      <w:proofErr w:type="gramEnd"/>
      <w:r w:rsidRPr="003D28FF">
        <w:rPr>
          <w:rFonts w:ascii="Calibri" w:hAnsi="Calibri" w:cs="Calibri"/>
        </w:rPr>
        <w:t xml:space="preserve"> følger det af § 5, stk. 3, at vandforsyningen senest fem måneder efter modtagelsen af meddelelsen skal påbegynde individuel afregning, og efter § 5, stk. 4, skal vandforsyningen underrette ejendommens ejer, brugerne og kommunalbestyrelsen om tidspunktet for overgangen til individuel afregning.</w:t>
      </w:r>
    </w:p>
    <w:p w14:paraId="3009E09C" w14:textId="77777777" w:rsidR="00EE0956" w:rsidRPr="003D28FF" w:rsidRDefault="00EE0956" w:rsidP="00EE0956">
      <w:pPr>
        <w:jc w:val="both"/>
        <w:rPr>
          <w:rFonts w:ascii="Calibri" w:hAnsi="Calibri" w:cs="Calibri"/>
        </w:rPr>
      </w:pPr>
      <w:r w:rsidRPr="003D28FF">
        <w:rPr>
          <w:rFonts w:ascii="Calibri" w:hAnsi="Calibri" w:cs="Calibri"/>
        </w:rPr>
        <w:t>Da vandværket ikke er i besiddelse af dokumentation for, at betingelserne for individuel afregning og direkte kundeforhold er opfyldt, anser vandværket fortsat ejeren af ejendommen for betalingsansvarlig for det skyldige beløb.</w:t>
      </w:r>
    </w:p>
    <w:p w14:paraId="05FA9379" w14:textId="71D9D20F" w:rsidR="00EE0956" w:rsidRPr="003D28FF" w:rsidRDefault="00EE0956" w:rsidP="00EE0956">
      <w:pPr>
        <w:jc w:val="both"/>
        <w:rPr>
          <w:rFonts w:ascii="Calibri" w:hAnsi="Calibri" w:cs="Calibri"/>
        </w:rPr>
      </w:pPr>
      <w:r w:rsidRPr="003D28FF">
        <w:rPr>
          <w:rFonts w:ascii="Calibri" w:hAnsi="Calibri" w:cs="Calibri"/>
        </w:rPr>
        <w:t xml:space="preserve">Vandværket skal derfor anmode om, at det udestående beløb på </w:t>
      </w:r>
      <w:r w:rsidRPr="007E4649">
        <w:rPr>
          <w:rFonts w:ascii="Calibri" w:hAnsi="Calibri" w:cs="Calibri"/>
        </w:rPr>
        <w:t xml:space="preserve">kr. </w:t>
      </w:r>
      <w:r w:rsidRPr="003D28FF">
        <w:rPr>
          <w:rFonts w:ascii="Calibri" w:hAnsi="Calibri" w:cs="Calibri"/>
          <w:highlight w:val="yellow"/>
        </w:rPr>
        <w:t>[beløb</w:t>
      </w:r>
      <w:r w:rsidRPr="007E4649">
        <w:rPr>
          <w:rFonts w:ascii="Calibri" w:hAnsi="Calibri" w:cs="Calibri"/>
        </w:rPr>
        <w:t>] inkl. moms</w:t>
      </w:r>
      <w:r w:rsidRPr="003D28FF">
        <w:rPr>
          <w:rFonts w:ascii="Calibri" w:hAnsi="Calibri" w:cs="Calibri"/>
        </w:rPr>
        <w:t xml:space="preserve"> indbetales senest </w:t>
      </w:r>
      <w:r w:rsidR="007E4649">
        <w:rPr>
          <w:rFonts w:ascii="Calibri" w:hAnsi="Calibri" w:cs="Calibri"/>
        </w:rPr>
        <w:t>[</w:t>
      </w:r>
      <w:r w:rsidRPr="003D28FF">
        <w:rPr>
          <w:rFonts w:ascii="Calibri" w:hAnsi="Calibri" w:cs="Calibri"/>
          <w:highlight w:val="yellow"/>
        </w:rPr>
        <w:t>XX dage</w:t>
      </w:r>
      <w:r w:rsidR="007E4649">
        <w:rPr>
          <w:rFonts w:ascii="Calibri" w:hAnsi="Calibri" w:cs="Calibri"/>
        </w:rPr>
        <w:t>]</w:t>
      </w:r>
      <w:r w:rsidRPr="003D28FF">
        <w:rPr>
          <w:rFonts w:ascii="Calibri" w:hAnsi="Calibri" w:cs="Calibri"/>
        </w:rPr>
        <w:t xml:space="preserve"> fra datoen for dette brev.</w:t>
      </w:r>
    </w:p>
    <w:p w14:paraId="78F8316A" w14:textId="77777777" w:rsidR="00EE0956" w:rsidRPr="003D28FF" w:rsidRDefault="00EE0956" w:rsidP="00EE0956">
      <w:pPr>
        <w:jc w:val="both"/>
        <w:rPr>
          <w:rFonts w:ascii="Calibri" w:hAnsi="Calibri" w:cs="Calibri"/>
        </w:rPr>
      </w:pPr>
      <w:proofErr w:type="gramStart"/>
      <w:r w:rsidRPr="003D28FF">
        <w:rPr>
          <w:rFonts w:ascii="Calibri" w:hAnsi="Calibri" w:cs="Calibri"/>
        </w:rPr>
        <w:t>Såfremt</w:t>
      </w:r>
      <w:proofErr w:type="gramEnd"/>
      <w:r w:rsidRPr="003D28FF">
        <w:rPr>
          <w:rFonts w:ascii="Calibri" w:hAnsi="Calibri" w:cs="Calibri"/>
        </w:rPr>
        <w:t xml:space="preserve"> De mener, at der er etableret et direkte kundeforhold mellem vandværket og den tidligere bruger i overensstemmelse med reglerne i bekendtgørelse nr. 837 af 27. november 1998 om individuel afregning efter målt vandforbrug, bedes De fremsende den relevante dokumentation senest inden betalingsfristens udløb.</w:t>
      </w:r>
    </w:p>
    <w:p w14:paraId="648CB301" w14:textId="77777777" w:rsidR="00EE0956" w:rsidRPr="003D28FF" w:rsidRDefault="00EE0956" w:rsidP="00EE0956">
      <w:pPr>
        <w:jc w:val="both"/>
        <w:rPr>
          <w:rFonts w:ascii="Calibri" w:hAnsi="Calibri" w:cs="Calibri"/>
        </w:rPr>
      </w:pPr>
      <w:proofErr w:type="gramStart"/>
      <w:r w:rsidRPr="003D28FF">
        <w:rPr>
          <w:rFonts w:ascii="Calibri" w:hAnsi="Calibri" w:cs="Calibri"/>
        </w:rPr>
        <w:t>Såfremt</w:t>
      </w:r>
      <w:proofErr w:type="gramEnd"/>
      <w:r w:rsidRPr="003D28FF">
        <w:rPr>
          <w:rFonts w:ascii="Calibri" w:hAnsi="Calibri" w:cs="Calibri"/>
        </w:rPr>
        <w:t xml:space="preserve"> betaling ikke modtages inden fristens udløb, og der ikke fremlægges dokumentation, som ændrer grundlaget for vandværkets vurdering, vil vandværket tage stilling til de videre skridt med henblik på inddrivelse af kravet.</w:t>
      </w:r>
    </w:p>
    <w:p w14:paraId="04BC252D" w14:textId="77777777" w:rsidR="00EE0956" w:rsidRPr="003D28FF" w:rsidRDefault="00EE0956" w:rsidP="00EE0956">
      <w:pPr>
        <w:jc w:val="both"/>
        <w:rPr>
          <w:rFonts w:ascii="Calibri" w:hAnsi="Calibri" w:cs="Calibri"/>
        </w:rPr>
      </w:pPr>
      <w:r w:rsidRPr="003D28FF">
        <w:rPr>
          <w:rFonts w:ascii="Calibri" w:hAnsi="Calibri" w:cs="Calibri"/>
        </w:rPr>
        <w:t>Har De spørgsmål til sagen, er De velkommen til at kontakte vandværket.</w:t>
      </w:r>
    </w:p>
    <w:p w14:paraId="40EAF3D5" w14:textId="7813B312" w:rsidR="00EE0956" w:rsidRPr="003D28FF" w:rsidRDefault="007D0B93" w:rsidP="00EE0956">
      <w:pPr>
        <w:rPr>
          <w:rFonts w:ascii="Calibri" w:hAnsi="Calibri" w:cs="Calibri"/>
        </w:rPr>
      </w:pPr>
      <w:r w:rsidRPr="007D0B93">
        <w:rPr>
          <w:rFonts w:ascii="Calibri" w:hAnsi="Calibri" w:cs="Calibri"/>
          <w:highlight w:val="yellow"/>
        </w:rPr>
        <w:t>[</w:t>
      </w:r>
      <w:r w:rsidR="00EE0956" w:rsidRPr="007D0B93">
        <w:rPr>
          <w:rFonts w:ascii="Calibri" w:hAnsi="Calibri" w:cs="Calibri"/>
          <w:highlight w:val="yellow"/>
        </w:rPr>
        <w:t>Vandværk</w:t>
      </w:r>
      <w:r w:rsidRPr="007D0B93">
        <w:rPr>
          <w:rFonts w:ascii="Calibri" w:hAnsi="Calibri" w:cs="Calibri"/>
          <w:highlight w:val="yellow"/>
        </w:rPr>
        <w:t>s navn]</w:t>
      </w:r>
    </w:p>
    <w:p w14:paraId="2684CDFE" w14:textId="77777777" w:rsidR="00B3268F" w:rsidRDefault="00B3268F" w:rsidP="00B3268F">
      <w:pPr>
        <w:rPr>
          <w:rFonts w:ascii="Calibri" w:hAnsi="Calibri" w:cs="Calibri"/>
        </w:rPr>
      </w:pPr>
    </w:p>
    <w:p w14:paraId="78FCDE26" w14:textId="72DAE577" w:rsidR="00B3268F" w:rsidRPr="00ED3DB7" w:rsidRDefault="00B3268F" w:rsidP="00B3268F">
      <w:pPr>
        <w:rPr>
          <w:rFonts w:ascii="Calibri" w:hAnsi="Calibri" w:cs="Calibri"/>
        </w:rPr>
      </w:pPr>
      <w:r w:rsidRPr="00ED3DB7">
        <w:rPr>
          <w:rFonts w:ascii="Calibri" w:hAnsi="Calibri" w:cs="Calibri"/>
        </w:rPr>
        <w:t>Med venlig hilsen</w:t>
      </w:r>
      <w:r w:rsidR="0031241B">
        <w:rPr>
          <w:rFonts w:ascii="Calibri" w:hAnsi="Calibri" w:cs="Calibri"/>
        </w:rPr>
        <w:t>,</w:t>
      </w:r>
    </w:p>
    <w:p w14:paraId="17E3505E" w14:textId="0AD8A34E" w:rsidR="00B3268F" w:rsidRPr="0031241B" w:rsidRDefault="004D558F" w:rsidP="00B3268F">
      <w:pPr>
        <w:rPr>
          <w:rFonts w:ascii="Calibri" w:hAnsi="Calibri" w:cs="Calibri"/>
          <w:highlight w:val="yellow"/>
        </w:rPr>
      </w:pPr>
      <w:r w:rsidRPr="0031241B">
        <w:rPr>
          <w:rFonts w:ascii="Calibri" w:hAnsi="Calibri" w:cs="Calibri"/>
          <w:highlight w:val="yellow"/>
        </w:rPr>
        <w:t>[</w:t>
      </w:r>
      <w:r w:rsidR="0031241B" w:rsidRPr="0031241B">
        <w:rPr>
          <w:rFonts w:ascii="Calibri" w:hAnsi="Calibri" w:cs="Calibri"/>
          <w:highlight w:val="yellow"/>
        </w:rPr>
        <w:t>navn]</w:t>
      </w:r>
    </w:p>
    <w:p w14:paraId="22799720" w14:textId="4F55DF92" w:rsidR="0031241B" w:rsidRPr="0031241B" w:rsidRDefault="0031241B" w:rsidP="00B3268F">
      <w:pPr>
        <w:rPr>
          <w:rFonts w:ascii="Calibri" w:hAnsi="Calibri" w:cs="Calibri"/>
          <w:highlight w:val="yellow"/>
        </w:rPr>
      </w:pPr>
      <w:r w:rsidRPr="0031241B">
        <w:rPr>
          <w:rFonts w:ascii="Calibri" w:hAnsi="Calibri" w:cs="Calibri"/>
          <w:highlight w:val="yellow"/>
        </w:rPr>
        <w:t>[titel]</w:t>
      </w:r>
    </w:p>
    <w:p w14:paraId="2DDF04C7" w14:textId="52D462E6" w:rsidR="0031241B" w:rsidRPr="00E61CF1" w:rsidRDefault="0031241B" w:rsidP="00B3268F">
      <w:pPr>
        <w:rPr>
          <w:rFonts w:ascii="Calibri" w:hAnsi="Calibri" w:cs="Calibri"/>
        </w:rPr>
      </w:pPr>
      <w:r w:rsidRPr="0031241B">
        <w:rPr>
          <w:rFonts w:ascii="Calibri" w:hAnsi="Calibri" w:cs="Calibri"/>
          <w:highlight w:val="yellow"/>
        </w:rPr>
        <w:t>[</w:t>
      </w:r>
      <w:proofErr w:type="spellStart"/>
      <w:r w:rsidRPr="0031241B">
        <w:rPr>
          <w:rFonts w:ascii="Calibri" w:hAnsi="Calibri" w:cs="Calibri"/>
          <w:highlight w:val="yellow"/>
        </w:rPr>
        <w:t>email</w:t>
      </w:r>
      <w:proofErr w:type="spellEnd"/>
      <w:r w:rsidRPr="0031241B">
        <w:rPr>
          <w:rFonts w:ascii="Calibri" w:hAnsi="Calibri" w:cs="Calibri"/>
          <w:highlight w:val="yellow"/>
        </w:rPr>
        <w:t>]</w:t>
      </w:r>
    </w:p>
    <w:p w14:paraId="02B49003" w14:textId="77777777" w:rsidR="00626734" w:rsidRPr="00B3268F" w:rsidRDefault="00626734" w:rsidP="00B3268F"/>
    <w:sectPr w:rsidR="00626734" w:rsidRPr="00B3268F" w:rsidSect="00626734">
      <w:headerReference w:type="even" r:id="rId11"/>
      <w:headerReference w:type="default" r:id="rId12"/>
      <w:footerReference w:type="even" r:id="rId13"/>
      <w:footerReference w:type="default" r:id="rId14"/>
      <w:headerReference w:type="first" r:id="rId15"/>
      <w:footerReference w:type="first" r:id="rId16"/>
      <w:pgSz w:w="11906" w:h="16838" w:code="9"/>
      <w:pgMar w:top="2669" w:right="1701" w:bottom="1418" w:left="1418" w:header="567"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6D0DC" w14:textId="77777777" w:rsidR="007F4C98" w:rsidRDefault="007F4C98">
      <w:r>
        <w:separator/>
      </w:r>
    </w:p>
  </w:endnote>
  <w:endnote w:type="continuationSeparator" w:id="0">
    <w:p w14:paraId="434E7306" w14:textId="77777777" w:rsidR="007F4C98" w:rsidRDefault="007F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Raleway">
    <w:panose1 w:val="00000000000000000000"/>
    <w:charset w:val="4D"/>
    <w:family w:val="auto"/>
    <w:notTrueType/>
    <w:pitch w:val="default"/>
    <w:sig w:usb0="00000003" w:usb1="00000000" w:usb2="00000000" w:usb3="00000000" w:csb0="00000001" w:csb1="00000000"/>
  </w:font>
  <w:font w:name="Cordia New (Overskrifter CS)">
    <w:altName w:val="Cordia New"/>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ordia New (Brødtekst CS)">
    <w:altName w:val="Cordia New"/>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62861"/>
      <w:docPartObj>
        <w:docPartGallery w:val="Page Numbers (Bottom of Page)"/>
        <w:docPartUnique/>
      </w:docPartObj>
    </w:sdtPr>
    <w:sdtEndPr/>
    <w:sdtContent>
      <w:p w14:paraId="08CD511A" w14:textId="77777777" w:rsidR="00670C54" w:rsidRDefault="00670C54">
        <w:pPr>
          <w:pStyle w:val="Sidefod"/>
        </w:pPr>
      </w:p>
      <w:tbl>
        <w:tblPr>
          <w:tblW w:w="9214" w:type="dxa"/>
          <w:tblInd w:w="-142" w:type="dxa"/>
          <w:tblBorders>
            <w:top w:val="single" w:sz="4" w:space="0" w:color="auto"/>
          </w:tblBorders>
          <w:tblLayout w:type="fixed"/>
          <w:tblCellMar>
            <w:left w:w="0" w:type="dxa"/>
            <w:right w:w="0" w:type="dxa"/>
          </w:tblCellMar>
          <w:tblLook w:val="04A0" w:firstRow="1" w:lastRow="0" w:firstColumn="1" w:lastColumn="0" w:noHBand="0" w:noVBand="1"/>
        </w:tblPr>
        <w:tblGrid>
          <w:gridCol w:w="9214"/>
        </w:tblGrid>
        <w:tr w:rsidR="00670C54" w:rsidRPr="00081770" w14:paraId="5202D4D7" w14:textId="77777777" w:rsidTr="003016BF">
          <w:trPr>
            <w:trHeight w:hRule="exact" w:val="597"/>
          </w:trPr>
          <w:tc>
            <w:tcPr>
              <w:tcW w:w="9214" w:type="dxa"/>
              <w:vAlign w:val="bottom"/>
            </w:tcPr>
            <w:p w14:paraId="47ACFA15" w14:textId="77777777" w:rsidR="00670C54" w:rsidRPr="00B266CC" w:rsidRDefault="00670C54" w:rsidP="00B266CC">
              <w:pPr>
                <w:pStyle w:val="Sidefod"/>
                <w:ind w:right="360"/>
              </w:pPr>
              <w:r w:rsidRPr="00081770">
                <w:rPr>
                  <w:sz w:val="16"/>
                  <w:szCs w:val="16"/>
                </w:rPr>
                <w:t xml:space="preserve">Side </w:t>
              </w:r>
              <w:r w:rsidRPr="00081770">
                <w:rPr>
                  <w:sz w:val="16"/>
                  <w:szCs w:val="16"/>
                </w:rPr>
                <w:fldChar w:fldCharType="begin"/>
              </w:r>
              <w:r w:rsidRPr="00081770">
                <w:rPr>
                  <w:sz w:val="16"/>
                  <w:szCs w:val="16"/>
                </w:rPr>
                <w:instrText xml:space="preserve"> page </w:instrText>
              </w:r>
              <w:r w:rsidRPr="00081770">
                <w:rPr>
                  <w:sz w:val="16"/>
                  <w:szCs w:val="16"/>
                </w:rPr>
                <w:fldChar w:fldCharType="separate"/>
              </w:r>
              <w:r>
                <w:rPr>
                  <w:sz w:val="16"/>
                  <w:szCs w:val="16"/>
                </w:rPr>
                <w:t>5</w:t>
              </w:r>
              <w:r w:rsidRPr="00081770">
                <w:rPr>
                  <w:sz w:val="16"/>
                  <w:szCs w:val="16"/>
                </w:rPr>
                <w:fldChar w:fldCharType="end"/>
              </w:r>
              <w:r w:rsidRPr="00081770">
                <w:rPr>
                  <w:sz w:val="16"/>
                  <w:szCs w:val="16"/>
                </w:rPr>
                <w:t xml:space="preserve"> af </w:t>
              </w:r>
              <w:r w:rsidRPr="00081770">
                <w:rPr>
                  <w:sz w:val="16"/>
                  <w:szCs w:val="16"/>
                </w:rPr>
                <w:fldChar w:fldCharType="begin"/>
              </w:r>
              <w:r w:rsidRPr="00081770">
                <w:rPr>
                  <w:sz w:val="16"/>
                  <w:szCs w:val="16"/>
                </w:rPr>
                <w:instrText xml:space="preserve"> numpages </w:instrText>
              </w:r>
              <w:r w:rsidRPr="00081770">
                <w:rPr>
                  <w:sz w:val="16"/>
                  <w:szCs w:val="16"/>
                </w:rPr>
                <w:fldChar w:fldCharType="separate"/>
              </w:r>
              <w:r>
                <w:rPr>
                  <w:sz w:val="16"/>
                  <w:szCs w:val="16"/>
                </w:rPr>
                <w:t>43</w:t>
              </w:r>
              <w:r w:rsidRPr="00081770">
                <w:rPr>
                  <w:sz w:val="16"/>
                  <w:szCs w:val="16"/>
                </w:rPr>
                <w:fldChar w:fldCharType="end"/>
              </w:r>
              <w:r w:rsidR="00B266CC">
                <w:rPr>
                  <w:sz w:val="16"/>
                  <w:szCs w:val="16"/>
                </w:rPr>
                <w:t xml:space="preserve"> </w:t>
              </w:r>
              <w:sdt>
                <w:sdtPr>
                  <w:rPr>
                    <w:color w:val="808080" w:themeColor="background1" w:themeShade="80"/>
                    <w:sz w:val="16"/>
                    <w:szCs w:val="16"/>
                  </w:rPr>
                  <w:id w:val="-998263997"/>
                  <w:docPartObj>
                    <w:docPartGallery w:val="Page Numbers (Bottom of Page)"/>
                    <w:docPartUnique/>
                  </w:docPartObj>
                </w:sdtPr>
                <w:sdtEndPr>
                  <w:rPr>
                    <w:rFonts w:cstheme="minorHAnsi"/>
                  </w:rPr>
                </w:sdtEndPr>
                <w:sdtContent>
                  <w:r w:rsidR="00B266CC">
                    <w:rPr>
                      <w:color w:val="808080" w:themeColor="background1" w:themeShade="80"/>
                      <w:sz w:val="16"/>
                      <w:szCs w:val="16"/>
                    </w:rPr>
                    <w:t xml:space="preserve">        </w:t>
                  </w:r>
                  <w:r w:rsidR="00B266CC" w:rsidRPr="00DC26BB">
                    <w:rPr>
                      <w:rFonts w:cstheme="minorHAnsi"/>
                      <w:color w:val="808080" w:themeColor="background1" w:themeShade="80"/>
                      <w:sz w:val="16"/>
                      <w:szCs w:val="16"/>
                    </w:rPr>
                    <w:sym w:font="Symbol" w:char="F0D3"/>
                  </w:r>
                  <w:r w:rsidR="00B266CC" w:rsidRPr="00DC26BB">
                    <w:rPr>
                      <w:rFonts w:cstheme="minorHAnsi"/>
                      <w:color w:val="808080" w:themeColor="background1" w:themeShade="80"/>
                      <w:sz w:val="16"/>
                      <w:szCs w:val="16"/>
                    </w:rPr>
                    <w:t xml:space="preserve"> Danske Vandværker</w:t>
                  </w:r>
                  <w:r w:rsidR="00B266CC">
                    <w:rPr>
                      <w:rFonts w:cstheme="minorHAnsi"/>
                      <w:color w:val="808080" w:themeColor="background1" w:themeShade="80"/>
                      <w:sz w:val="16"/>
                      <w:szCs w:val="16"/>
                    </w:rPr>
                    <w:t xml:space="preserve"> </w:t>
                  </w:r>
                  <w:r w:rsidR="00B266CC" w:rsidRPr="00DC26BB">
                    <w:rPr>
                      <w:color w:val="808080" w:themeColor="background1" w:themeShade="80"/>
                      <w:sz w:val="16"/>
                      <w:szCs w:val="16"/>
                    </w:rPr>
                    <w:t xml:space="preserve"> </w:t>
                  </w:r>
                </w:sdtContent>
              </w:sdt>
            </w:p>
          </w:tc>
        </w:tr>
      </w:tbl>
      <w:p w14:paraId="51AC1472" w14:textId="77777777" w:rsidR="00670C54" w:rsidRDefault="007F4C98">
        <w:pPr>
          <w:pStyle w:val="Sidefod"/>
        </w:pPr>
      </w:p>
    </w:sdtContent>
  </w:sdt>
  <w:p w14:paraId="5199392C" w14:textId="77777777" w:rsidR="00670C54" w:rsidRDefault="00670C54">
    <w:pPr>
      <w:pStyle w:val="Sidefod"/>
    </w:pPr>
  </w:p>
  <w:p w14:paraId="7E332C11" w14:textId="77777777" w:rsidR="003B745A" w:rsidRDefault="003B7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ayout w:type="fixed"/>
      <w:tblCellMar>
        <w:left w:w="0" w:type="dxa"/>
        <w:right w:w="0" w:type="dxa"/>
      </w:tblCellMar>
      <w:tblLook w:val="04A0" w:firstRow="1" w:lastRow="0" w:firstColumn="1" w:lastColumn="0" w:noHBand="0" w:noVBand="1"/>
    </w:tblPr>
    <w:tblGrid>
      <w:gridCol w:w="8286"/>
      <w:gridCol w:w="1070"/>
    </w:tblGrid>
    <w:tr w:rsidR="00670C54" w14:paraId="1890C9CB" w14:textId="77777777" w:rsidTr="007E784B">
      <w:trPr>
        <w:trHeight w:hRule="exact" w:val="842"/>
      </w:trPr>
      <w:tc>
        <w:tcPr>
          <w:tcW w:w="8286" w:type="dxa"/>
          <w:vAlign w:val="bottom"/>
        </w:tcPr>
        <w:p w14:paraId="6D55C3E3" w14:textId="4CE6E181" w:rsidR="00670C54" w:rsidRPr="00B46D48" w:rsidRDefault="00626734" w:rsidP="00626734">
          <w:pPr>
            <w:pStyle w:val="Sidefod"/>
            <w:tabs>
              <w:tab w:val="clear" w:pos="9638"/>
              <w:tab w:val="right" w:pos="8280"/>
            </w:tabs>
            <w:ind w:left="142"/>
          </w:pPr>
          <w:r w:rsidRPr="00B3268F">
            <w:rPr>
              <w:highlight w:val="yellow"/>
            </w:rPr>
            <w:t>Indsæt Vandværkets navn og adresse</w:t>
          </w:r>
          <w:r>
            <w:br/>
          </w:r>
          <w:r>
            <w:sym w:font="Symbol" w:char="F0D3"/>
          </w:r>
          <w:r>
            <w:t xml:space="preserve"> Danske Vandværker</w:t>
          </w:r>
        </w:p>
      </w:tc>
      <w:tc>
        <w:tcPr>
          <w:tcW w:w="1070" w:type="dxa"/>
          <w:vAlign w:val="bottom"/>
        </w:tcPr>
        <w:p w14:paraId="0E48C3EB" w14:textId="77777777" w:rsidR="00670C54" w:rsidRPr="00081770" w:rsidRDefault="000D49FE" w:rsidP="00C00FF7">
          <w:pPr>
            <w:pStyle w:val="Sidefod"/>
            <w:jc w:val="right"/>
            <w:rPr>
              <w:sz w:val="16"/>
              <w:szCs w:val="16"/>
            </w:rPr>
          </w:pPr>
          <w:r>
            <w:rPr>
              <w:sz w:val="16"/>
              <w:szCs w:val="16"/>
            </w:rPr>
            <w:t xml:space="preserve"> </w:t>
          </w:r>
          <w:r w:rsidR="00670C54" w:rsidRPr="00081770">
            <w:rPr>
              <w:sz w:val="16"/>
              <w:szCs w:val="16"/>
            </w:rPr>
            <w:t xml:space="preserve">Side </w:t>
          </w:r>
          <w:r w:rsidR="00670C54" w:rsidRPr="00081770">
            <w:rPr>
              <w:sz w:val="16"/>
              <w:szCs w:val="16"/>
            </w:rPr>
            <w:fldChar w:fldCharType="begin"/>
          </w:r>
          <w:r w:rsidR="00670C54" w:rsidRPr="00081770">
            <w:rPr>
              <w:sz w:val="16"/>
              <w:szCs w:val="16"/>
            </w:rPr>
            <w:instrText xml:space="preserve"> page </w:instrText>
          </w:r>
          <w:r w:rsidR="00670C54" w:rsidRPr="00081770">
            <w:rPr>
              <w:sz w:val="16"/>
              <w:szCs w:val="16"/>
            </w:rPr>
            <w:fldChar w:fldCharType="separate"/>
          </w:r>
          <w:r w:rsidR="00670C54">
            <w:rPr>
              <w:sz w:val="16"/>
              <w:szCs w:val="16"/>
            </w:rPr>
            <w:t>5</w:t>
          </w:r>
          <w:r w:rsidR="00670C54" w:rsidRPr="00081770">
            <w:rPr>
              <w:sz w:val="16"/>
              <w:szCs w:val="16"/>
            </w:rPr>
            <w:fldChar w:fldCharType="end"/>
          </w:r>
          <w:r w:rsidR="00670C54" w:rsidRPr="00081770">
            <w:rPr>
              <w:sz w:val="16"/>
              <w:szCs w:val="16"/>
            </w:rPr>
            <w:t xml:space="preserve"> af </w:t>
          </w:r>
          <w:r w:rsidR="00670C54" w:rsidRPr="00081770">
            <w:rPr>
              <w:sz w:val="16"/>
              <w:szCs w:val="16"/>
            </w:rPr>
            <w:fldChar w:fldCharType="begin"/>
          </w:r>
          <w:r w:rsidR="00670C54" w:rsidRPr="00081770">
            <w:rPr>
              <w:sz w:val="16"/>
              <w:szCs w:val="16"/>
            </w:rPr>
            <w:instrText xml:space="preserve"> numpages </w:instrText>
          </w:r>
          <w:r w:rsidR="00670C54" w:rsidRPr="00081770">
            <w:rPr>
              <w:sz w:val="16"/>
              <w:szCs w:val="16"/>
            </w:rPr>
            <w:fldChar w:fldCharType="separate"/>
          </w:r>
          <w:r w:rsidR="00670C54">
            <w:rPr>
              <w:sz w:val="16"/>
              <w:szCs w:val="16"/>
            </w:rPr>
            <w:t>43</w:t>
          </w:r>
          <w:r w:rsidR="00670C54" w:rsidRPr="00081770">
            <w:rPr>
              <w:sz w:val="16"/>
              <w:szCs w:val="16"/>
            </w:rPr>
            <w:fldChar w:fldCharType="end"/>
          </w:r>
        </w:p>
      </w:tc>
    </w:tr>
  </w:tbl>
  <w:p w14:paraId="059A25CD" w14:textId="420D4B0C" w:rsidR="00670C54" w:rsidRPr="00C00FF7" w:rsidRDefault="00670C54" w:rsidP="00C00FF7">
    <w:pPr>
      <w:pStyle w:val="Sidefod"/>
    </w:pPr>
  </w:p>
  <w:p w14:paraId="05A8CDAB" w14:textId="77777777" w:rsidR="003B745A" w:rsidRDefault="003B74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84918419"/>
      <w:docPartObj>
        <w:docPartGallery w:val="Page Numbers (Bottom of Page)"/>
        <w:docPartUnique/>
      </w:docPartObj>
    </w:sdtPr>
    <w:sdtEndPr>
      <w:rPr>
        <w:rStyle w:val="Sidetal"/>
      </w:rPr>
    </w:sdtEndPr>
    <w:sdtContent>
      <w:p w14:paraId="71FC2BE2" w14:textId="5F6769A0" w:rsidR="007E784B" w:rsidRDefault="007E784B" w:rsidP="00F534F3">
        <w:pPr>
          <w:pStyle w:val="Sidefod"/>
          <w:framePr w:wrap="none" w:vAnchor="text" w:hAnchor="margin" w:xAlign="outside"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t>1</w:t>
        </w:r>
        <w:r>
          <w:rPr>
            <w:rStyle w:val="Sidetal"/>
          </w:rPr>
          <w:fldChar w:fldCharType="end"/>
        </w:r>
      </w:p>
    </w:sdtContent>
  </w:sdt>
  <w:p w14:paraId="47CAD6CF" w14:textId="77777777" w:rsidR="00670C54" w:rsidRDefault="00670C54" w:rsidP="007E784B">
    <w:pPr>
      <w:pStyle w:val="Sidefod"/>
      <w:ind w:right="360" w:firstLine="360"/>
    </w:pPr>
  </w:p>
  <w:p w14:paraId="4B9FA50E" w14:textId="77777777" w:rsidR="00670C54" w:rsidRDefault="00670C54">
    <w:pPr>
      <w:pStyle w:val="Sidefod"/>
    </w:pPr>
  </w:p>
  <w:p w14:paraId="468BEC77" w14:textId="1F60CA4A" w:rsidR="00670C54" w:rsidRDefault="00A63A33" w:rsidP="00A63A33">
    <w:pPr>
      <w:pStyle w:val="Sidefod"/>
      <w:tabs>
        <w:tab w:val="clear" w:pos="4819"/>
        <w:tab w:val="clear" w:pos="9638"/>
        <w:tab w:val="left" w:pos="2850"/>
      </w:tabs>
    </w:pPr>
    <w:r>
      <w:tab/>
    </w:r>
  </w:p>
  <w:p w14:paraId="00FB7E08" w14:textId="77777777" w:rsidR="00670C54" w:rsidRDefault="007F4C98" w:rsidP="00B266CC">
    <w:pPr>
      <w:pStyle w:val="Sidefod"/>
      <w:ind w:right="360"/>
    </w:pPr>
    <w:sdt>
      <w:sdtPr>
        <w:rPr>
          <w:color w:val="808080" w:themeColor="background1" w:themeShade="80"/>
          <w:sz w:val="16"/>
          <w:szCs w:val="16"/>
        </w:rPr>
        <w:id w:val="-102046628"/>
        <w:docPartObj>
          <w:docPartGallery w:val="Page Numbers (Bottom of Page)"/>
          <w:docPartUnique/>
        </w:docPartObj>
      </w:sdtPr>
      <w:sdtEndPr>
        <w:rPr>
          <w:rFonts w:cstheme="minorHAnsi"/>
        </w:rPr>
      </w:sdtEndPr>
      <w:sdtContent>
        <w:r w:rsidR="00B266CC" w:rsidRPr="00DC26BB">
          <w:rPr>
            <w:rFonts w:cstheme="minorHAnsi"/>
            <w:color w:val="808080" w:themeColor="background1" w:themeShade="80"/>
            <w:sz w:val="16"/>
            <w:szCs w:val="16"/>
          </w:rPr>
          <w:sym w:font="Symbol" w:char="F0D3"/>
        </w:r>
        <w:r w:rsidR="00B266CC" w:rsidRPr="00DC26BB">
          <w:rPr>
            <w:rFonts w:cstheme="minorHAnsi"/>
            <w:color w:val="808080" w:themeColor="background1" w:themeShade="80"/>
            <w:sz w:val="16"/>
            <w:szCs w:val="16"/>
          </w:rPr>
          <w:t xml:space="preserve"> Danske Vandværker</w:t>
        </w:r>
        <w:r w:rsidR="00B266CC">
          <w:rPr>
            <w:rFonts w:cstheme="minorHAnsi"/>
            <w:color w:val="808080" w:themeColor="background1" w:themeShade="80"/>
            <w:sz w:val="16"/>
            <w:szCs w:val="16"/>
          </w:rPr>
          <w:t xml:space="preserve"> </w:t>
        </w:r>
        <w:r w:rsidR="00B266CC" w:rsidRPr="00DC26BB">
          <w:rPr>
            <w:color w:val="808080" w:themeColor="background1" w:themeShade="80"/>
            <w:sz w:val="16"/>
            <w:szCs w:val="16"/>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6130" w14:textId="77777777" w:rsidR="007F4C98" w:rsidRDefault="007F4C98">
      <w:r>
        <w:separator/>
      </w:r>
    </w:p>
  </w:footnote>
  <w:footnote w:type="continuationSeparator" w:id="0">
    <w:p w14:paraId="7516F9A8" w14:textId="77777777" w:rsidR="007F4C98" w:rsidRDefault="007F4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E799" w14:textId="77777777" w:rsidR="00670C54" w:rsidRDefault="00670C54" w:rsidP="00B46CB0">
    <w:pPr>
      <w:ind w:left="426"/>
    </w:pPr>
  </w:p>
  <w:tbl>
    <w:tblPr>
      <w:tblW w:w="8699" w:type="dxa"/>
      <w:tblLook w:val="04A0" w:firstRow="1" w:lastRow="0" w:firstColumn="1" w:lastColumn="0" w:noHBand="0" w:noVBand="1"/>
    </w:tblPr>
    <w:tblGrid>
      <w:gridCol w:w="8699"/>
    </w:tblGrid>
    <w:tr w:rsidR="00670C54" w14:paraId="34D2EC25" w14:textId="77777777" w:rsidTr="00EF609A">
      <w:trPr>
        <w:trHeight w:hRule="exact" w:val="699"/>
      </w:trPr>
      <w:tc>
        <w:tcPr>
          <w:tcW w:w="8699" w:type="dxa"/>
          <w:tcBorders>
            <w:top w:val="nil"/>
            <w:left w:val="nil"/>
            <w:bottom w:val="single" w:sz="4" w:space="0" w:color="auto"/>
            <w:right w:val="nil"/>
          </w:tcBorders>
        </w:tcPr>
        <w:p w14:paraId="12DC9F2B" w14:textId="77777777" w:rsidR="00670C54" w:rsidRDefault="00670C54" w:rsidP="00ED5987"/>
      </w:tc>
    </w:tr>
  </w:tbl>
  <w:p w14:paraId="1ABA11C6" w14:textId="77777777" w:rsidR="00670C54" w:rsidRDefault="00670C54">
    <w:pPr>
      <w:pStyle w:val="Sidehoved"/>
    </w:pPr>
  </w:p>
  <w:p w14:paraId="6F489399" w14:textId="77777777" w:rsidR="003B745A" w:rsidRDefault="003B74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ADDC" w14:textId="18389937" w:rsidR="001118EB" w:rsidRPr="00C00FF7" w:rsidRDefault="00626734" w:rsidP="00BA6174">
    <w:pPr>
      <w:pStyle w:val="Sidehoved"/>
      <w:spacing w:after="600"/>
    </w:pPr>
    <w:r>
      <w:rPr>
        <w:noProof/>
      </w:rPr>
      <w:drawing>
        <wp:anchor distT="0" distB="0" distL="114300" distR="114300" simplePos="0" relativeHeight="251659264" behindDoc="1" locked="0" layoutInCell="1" allowOverlap="1" wp14:anchorId="05D9FB54" wp14:editId="44492212">
          <wp:simplePos x="0" y="0"/>
          <wp:positionH relativeFrom="column">
            <wp:posOffset>5118093</wp:posOffset>
          </wp:positionH>
          <wp:positionV relativeFrom="paragraph">
            <wp:posOffset>-243318</wp:posOffset>
          </wp:positionV>
          <wp:extent cx="1488748" cy="1536228"/>
          <wp:effectExtent l="0" t="0" r="0" b="635"/>
          <wp:wrapNone/>
          <wp:docPr id="1236122279" name="Billede 123612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b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2594" cy="1540196"/>
                  </a:xfrm>
                  <a:prstGeom prst="rect">
                    <a:avLst/>
                  </a:prstGeom>
                </pic:spPr>
              </pic:pic>
            </a:graphicData>
          </a:graphic>
          <wp14:sizeRelH relativeFrom="page">
            <wp14:pctWidth>0</wp14:pctWidth>
          </wp14:sizeRelH>
          <wp14:sizeRelV relativeFrom="page">
            <wp14:pctHeight>0</wp14:pctHeight>
          </wp14:sizeRelV>
        </wp:anchor>
      </w:drawing>
    </w:r>
    <w:r w:rsidR="00B3268F">
      <w:t xml:space="preserve">Dato: </w:t>
    </w:r>
    <w:r w:rsidR="00B3268F" w:rsidRPr="00B3268F">
      <w:rPr>
        <w:highlight w:val="yellow"/>
      </w:rPr>
      <w:t>Indsæt dato</w:t>
    </w:r>
  </w:p>
  <w:p w14:paraId="6018A28E" w14:textId="499BC09F" w:rsidR="003B745A" w:rsidRDefault="003B74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0CF9" w14:textId="5F3D39D8" w:rsidR="000D49FE" w:rsidRDefault="007E784B" w:rsidP="007E784B">
    <w:pPr>
      <w:pStyle w:val="Sidehoved"/>
      <w:ind w:right="-1135"/>
      <w:jc w:val="right"/>
    </w:pPr>
    <w:r>
      <w:rPr>
        <w:noProof/>
      </w:rPr>
      <w:drawing>
        <wp:inline distT="0" distB="0" distL="0" distR="0" wp14:anchorId="4AE0FFD1" wp14:editId="4CC3BC92">
          <wp:extent cx="637309" cy="657634"/>
          <wp:effectExtent l="0" t="0" r="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b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4558" cy="6754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2749AB"/>
    <w:multiLevelType w:val="multilevel"/>
    <w:tmpl w:val="68087A18"/>
    <w:lvl w:ilvl="0">
      <w:start w:val="1"/>
      <w:numFmt w:val="bullet"/>
      <w:pStyle w:val="Punktliste3niveauer"/>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1"/>
        </w:tabs>
        <w:ind w:left="1021" w:hanging="341"/>
      </w:pPr>
      <w:rPr>
        <w:rFonts w:ascii="Symbol" w:hAnsi="Symbol" w:hint="default"/>
      </w:rPr>
    </w:lvl>
    <w:lvl w:ilvl="3">
      <w:start w:val="1"/>
      <w:numFmt w:val="none"/>
      <w:suff w:val="nothing"/>
      <w:lvlText w:val=""/>
      <w:lvlJc w:val="left"/>
      <w:pPr>
        <w:ind w:left="1361" w:firstLine="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1AE029F"/>
    <w:multiLevelType w:val="hybridMultilevel"/>
    <w:tmpl w:val="98BAAE4A"/>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3" w15:restartNumberingAfterBreak="0">
    <w:nsid w:val="139577F1"/>
    <w:multiLevelType w:val="hybridMultilevel"/>
    <w:tmpl w:val="337C64E4"/>
    <w:lvl w:ilvl="0" w:tplc="04060001">
      <w:start w:val="1"/>
      <w:numFmt w:val="bullet"/>
      <w:lvlText w:val=""/>
      <w:lvlJc w:val="left"/>
      <w:pPr>
        <w:ind w:left="1060" w:hanging="360"/>
      </w:pPr>
      <w:rPr>
        <w:rFonts w:ascii="Symbol" w:hAnsi="Symbol" w:hint="default"/>
      </w:rPr>
    </w:lvl>
    <w:lvl w:ilvl="1" w:tplc="04060003">
      <w:start w:val="1"/>
      <w:numFmt w:val="bullet"/>
      <w:lvlText w:val="o"/>
      <w:lvlJc w:val="left"/>
      <w:pPr>
        <w:ind w:left="1780" w:hanging="360"/>
      </w:pPr>
      <w:rPr>
        <w:rFonts w:ascii="Courier New" w:hAnsi="Courier New" w:cs="Courier New" w:hint="default"/>
      </w:rPr>
    </w:lvl>
    <w:lvl w:ilvl="2" w:tplc="04060005">
      <w:start w:val="1"/>
      <w:numFmt w:val="bullet"/>
      <w:lvlText w:val=""/>
      <w:lvlJc w:val="left"/>
      <w:pPr>
        <w:ind w:left="2500" w:hanging="360"/>
      </w:pPr>
      <w:rPr>
        <w:rFonts w:ascii="Wingdings" w:hAnsi="Wingdings" w:hint="default"/>
      </w:rPr>
    </w:lvl>
    <w:lvl w:ilvl="3" w:tplc="04060001" w:tentative="1">
      <w:start w:val="1"/>
      <w:numFmt w:val="bullet"/>
      <w:lvlText w:val=""/>
      <w:lvlJc w:val="left"/>
      <w:pPr>
        <w:ind w:left="3220" w:hanging="360"/>
      </w:pPr>
      <w:rPr>
        <w:rFonts w:ascii="Symbol" w:hAnsi="Symbol" w:hint="default"/>
      </w:rPr>
    </w:lvl>
    <w:lvl w:ilvl="4" w:tplc="04060003" w:tentative="1">
      <w:start w:val="1"/>
      <w:numFmt w:val="bullet"/>
      <w:lvlText w:val="o"/>
      <w:lvlJc w:val="left"/>
      <w:pPr>
        <w:ind w:left="3940" w:hanging="360"/>
      </w:pPr>
      <w:rPr>
        <w:rFonts w:ascii="Courier New" w:hAnsi="Courier New" w:cs="Courier New" w:hint="default"/>
      </w:rPr>
    </w:lvl>
    <w:lvl w:ilvl="5" w:tplc="04060005" w:tentative="1">
      <w:start w:val="1"/>
      <w:numFmt w:val="bullet"/>
      <w:lvlText w:val=""/>
      <w:lvlJc w:val="left"/>
      <w:pPr>
        <w:ind w:left="4660" w:hanging="360"/>
      </w:pPr>
      <w:rPr>
        <w:rFonts w:ascii="Wingdings" w:hAnsi="Wingdings" w:hint="default"/>
      </w:rPr>
    </w:lvl>
    <w:lvl w:ilvl="6" w:tplc="04060001" w:tentative="1">
      <w:start w:val="1"/>
      <w:numFmt w:val="bullet"/>
      <w:lvlText w:val=""/>
      <w:lvlJc w:val="left"/>
      <w:pPr>
        <w:ind w:left="5380" w:hanging="360"/>
      </w:pPr>
      <w:rPr>
        <w:rFonts w:ascii="Symbol" w:hAnsi="Symbol" w:hint="default"/>
      </w:rPr>
    </w:lvl>
    <w:lvl w:ilvl="7" w:tplc="04060003" w:tentative="1">
      <w:start w:val="1"/>
      <w:numFmt w:val="bullet"/>
      <w:lvlText w:val="o"/>
      <w:lvlJc w:val="left"/>
      <w:pPr>
        <w:ind w:left="6100" w:hanging="360"/>
      </w:pPr>
      <w:rPr>
        <w:rFonts w:ascii="Courier New" w:hAnsi="Courier New" w:cs="Courier New" w:hint="default"/>
      </w:rPr>
    </w:lvl>
    <w:lvl w:ilvl="8" w:tplc="04060005" w:tentative="1">
      <w:start w:val="1"/>
      <w:numFmt w:val="bullet"/>
      <w:lvlText w:val=""/>
      <w:lvlJc w:val="left"/>
      <w:pPr>
        <w:ind w:left="6820" w:hanging="360"/>
      </w:pPr>
      <w:rPr>
        <w:rFonts w:ascii="Wingdings" w:hAnsi="Wingdings" w:hint="default"/>
      </w:rPr>
    </w:lvl>
  </w:abstractNum>
  <w:abstractNum w:abstractNumId="4" w15:restartNumberingAfterBreak="0">
    <w:nsid w:val="1EE2040D"/>
    <w:multiLevelType w:val="hybridMultilevel"/>
    <w:tmpl w:val="4F26D726"/>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5" w15:restartNumberingAfterBreak="0">
    <w:nsid w:val="31CA5EA6"/>
    <w:multiLevelType w:val="multilevel"/>
    <w:tmpl w:val="31CE1E74"/>
    <w:lvl w:ilvl="0">
      <w:start w:val="1"/>
      <w:numFmt w:val="decimal"/>
      <w:pStyle w:val="Overskrift1"/>
      <w:lvlText w:val="%1"/>
      <w:lvlJc w:val="left"/>
      <w:pPr>
        <w:tabs>
          <w:tab w:val="num" w:pos="936"/>
        </w:tabs>
        <w:ind w:left="936" w:hanging="794"/>
      </w:pPr>
      <w:rPr>
        <w:rFonts w:hint="default"/>
      </w:rPr>
    </w:lvl>
    <w:lvl w:ilvl="1">
      <w:start w:val="1"/>
      <w:numFmt w:val="decimal"/>
      <w:pStyle w:val="Overskrift2"/>
      <w:lvlText w:val="%1.%2"/>
      <w:lvlJc w:val="left"/>
      <w:pPr>
        <w:tabs>
          <w:tab w:val="num" w:pos="936"/>
        </w:tabs>
        <w:ind w:left="936" w:hanging="794"/>
      </w:pPr>
      <w:rPr>
        <w:rFonts w:hint="default"/>
      </w:rPr>
    </w:lvl>
    <w:lvl w:ilvl="2">
      <w:start w:val="1"/>
      <w:numFmt w:val="decimal"/>
      <w:pStyle w:val="Overskrift3"/>
      <w:lvlText w:val="%1.%2.%3"/>
      <w:lvlJc w:val="left"/>
      <w:pPr>
        <w:tabs>
          <w:tab w:val="num" w:pos="936"/>
        </w:tabs>
        <w:ind w:left="936" w:hanging="794"/>
      </w:pPr>
      <w:rPr>
        <w:rFonts w:hint="default"/>
      </w:rPr>
    </w:lvl>
    <w:lvl w:ilvl="3">
      <w:start w:val="1"/>
      <w:numFmt w:val="decimal"/>
      <w:pStyle w:val="Overskrift4"/>
      <w:lvlText w:val="%1.%2.%3.%4"/>
      <w:lvlJc w:val="left"/>
      <w:pPr>
        <w:ind w:left="1006" w:hanging="864"/>
      </w:pPr>
      <w:rPr>
        <w:rFonts w:hint="default"/>
      </w:rPr>
    </w:lvl>
    <w:lvl w:ilvl="4">
      <w:start w:val="1"/>
      <w:numFmt w:val="decimal"/>
      <w:pStyle w:val="Overskrift5"/>
      <w:lvlText w:val="%1.%2.%3.%4.%5"/>
      <w:lvlJc w:val="left"/>
      <w:pPr>
        <w:ind w:left="1150" w:hanging="1008"/>
      </w:pPr>
      <w:rPr>
        <w:rFonts w:hint="default"/>
      </w:rPr>
    </w:lvl>
    <w:lvl w:ilvl="5">
      <w:start w:val="1"/>
      <w:numFmt w:val="decimal"/>
      <w:pStyle w:val="Overskrift6"/>
      <w:lvlText w:val="%1.%2.%3.%4.%5.%6"/>
      <w:lvlJc w:val="left"/>
      <w:pPr>
        <w:ind w:left="1294" w:hanging="1152"/>
      </w:pPr>
      <w:rPr>
        <w:rFonts w:hint="default"/>
      </w:rPr>
    </w:lvl>
    <w:lvl w:ilvl="6">
      <w:start w:val="1"/>
      <w:numFmt w:val="decimal"/>
      <w:pStyle w:val="Overskrift7"/>
      <w:lvlText w:val="%1.%2.%3.%4.%5.%6.%7"/>
      <w:lvlJc w:val="left"/>
      <w:pPr>
        <w:ind w:left="1438" w:hanging="1296"/>
      </w:pPr>
      <w:rPr>
        <w:rFonts w:hint="default"/>
      </w:rPr>
    </w:lvl>
    <w:lvl w:ilvl="7">
      <w:start w:val="1"/>
      <w:numFmt w:val="decimal"/>
      <w:pStyle w:val="Overskrift8"/>
      <w:lvlText w:val="%1.%2.%3.%4.%5.%6.%7.%8"/>
      <w:lvlJc w:val="left"/>
      <w:pPr>
        <w:ind w:left="1582" w:hanging="1440"/>
      </w:pPr>
      <w:rPr>
        <w:rFonts w:hint="default"/>
      </w:rPr>
    </w:lvl>
    <w:lvl w:ilvl="8">
      <w:start w:val="1"/>
      <w:numFmt w:val="decimal"/>
      <w:pStyle w:val="Overskrift9"/>
      <w:lvlText w:val="%1.%2.%3.%4.%5.%6.%7.%8.%9"/>
      <w:lvlJc w:val="left"/>
      <w:pPr>
        <w:ind w:left="1726" w:hanging="1584"/>
      </w:pPr>
      <w:rPr>
        <w:rFonts w:hint="default"/>
      </w:rPr>
    </w:lvl>
  </w:abstractNum>
  <w:abstractNum w:abstractNumId="6" w15:restartNumberingAfterBreak="0">
    <w:nsid w:val="35A541BD"/>
    <w:multiLevelType w:val="multilevel"/>
    <w:tmpl w:val="B322BC3E"/>
    <w:lvl w:ilvl="0">
      <w:start w:val="1"/>
      <w:numFmt w:val="bullet"/>
      <w:lvlText w:val=""/>
      <w:lvlJc w:val="left"/>
      <w:pPr>
        <w:ind w:left="833" w:hanging="360"/>
      </w:pPr>
      <w:rPr>
        <w:rFonts w:ascii="Symbol" w:hAnsi="Symbol"/>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7" w15:restartNumberingAfterBreak="0">
    <w:nsid w:val="42156027"/>
    <w:multiLevelType w:val="hybridMultilevel"/>
    <w:tmpl w:val="110C6858"/>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8" w15:restartNumberingAfterBreak="0">
    <w:nsid w:val="52E5712F"/>
    <w:multiLevelType w:val="hybridMultilevel"/>
    <w:tmpl w:val="B322BC3E"/>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num w:numId="1" w16cid:durableId="611985414">
    <w:abstractNumId w:val="5"/>
  </w:num>
  <w:num w:numId="2" w16cid:durableId="907031500">
    <w:abstractNumId w:val="3"/>
  </w:num>
  <w:num w:numId="3" w16cid:durableId="335108339">
    <w:abstractNumId w:val="1"/>
  </w:num>
  <w:num w:numId="4" w16cid:durableId="1265307441">
    <w:abstractNumId w:val="5"/>
  </w:num>
  <w:num w:numId="5" w16cid:durableId="627862243">
    <w:abstractNumId w:val="5"/>
  </w:num>
  <w:num w:numId="6" w16cid:durableId="1556165157">
    <w:abstractNumId w:val="5"/>
  </w:num>
  <w:num w:numId="7" w16cid:durableId="270086835">
    <w:abstractNumId w:val="5"/>
  </w:num>
  <w:num w:numId="8" w16cid:durableId="433862478">
    <w:abstractNumId w:val="5"/>
  </w:num>
  <w:num w:numId="9" w16cid:durableId="225380749">
    <w:abstractNumId w:val="5"/>
  </w:num>
  <w:num w:numId="10" w16cid:durableId="27535270">
    <w:abstractNumId w:val="5"/>
  </w:num>
  <w:num w:numId="11" w16cid:durableId="1581333648">
    <w:abstractNumId w:val="5"/>
  </w:num>
  <w:num w:numId="12" w16cid:durableId="593367145">
    <w:abstractNumId w:val="5"/>
  </w:num>
  <w:num w:numId="13" w16cid:durableId="1146817797">
    <w:abstractNumId w:val="1"/>
  </w:num>
  <w:num w:numId="14" w16cid:durableId="1605192509">
    <w:abstractNumId w:val="5"/>
  </w:num>
  <w:num w:numId="15" w16cid:durableId="599022375">
    <w:abstractNumId w:val="5"/>
  </w:num>
  <w:num w:numId="16" w16cid:durableId="1239437307">
    <w:abstractNumId w:val="7"/>
  </w:num>
  <w:num w:numId="17" w16cid:durableId="780762503">
    <w:abstractNumId w:val="4"/>
  </w:num>
  <w:num w:numId="18" w16cid:durableId="293486944">
    <w:abstractNumId w:val="8"/>
  </w:num>
  <w:num w:numId="19" w16cid:durableId="416948842">
    <w:abstractNumId w:val="2"/>
  </w:num>
  <w:num w:numId="20" w16cid:durableId="1535382639">
    <w:abstractNumId w:val="6"/>
  </w:num>
  <w:num w:numId="21" w16cid:durableId="2048406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8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4F"/>
    <w:rsid w:val="00003703"/>
    <w:rsid w:val="0000654A"/>
    <w:rsid w:val="0001485E"/>
    <w:rsid w:val="00023F74"/>
    <w:rsid w:val="00025296"/>
    <w:rsid w:val="00031BA7"/>
    <w:rsid w:val="0003372C"/>
    <w:rsid w:val="00036437"/>
    <w:rsid w:val="00042EB2"/>
    <w:rsid w:val="0005090A"/>
    <w:rsid w:val="00052B8A"/>
    <w:rsid w:val="00053D34"/>
    <w:rsid w:val="000603CF"/>
    <w:rsid w:val="00063A65"/>
    <w:rsid w:val="000656DA"/>
    <w:rsid w:val="00077F4C"/>
    <w:rsid w:val="000A2796"/>
    <w:rsid w:val="000A71E9"/>
    <w:rsid w:val="000B016D"/>
    <w:rsid w:val="000B4FFB"/>
    <w:rsid w:val="000B583B"/>
    <w:rsid w:val="000D3665"/>
    <w:rsid w:val="000D49FE"/>
    <w:rsid w:val="000D690B"/>
    <w:rsid w:val="000E4293"/>
    <w:rsid w:val="000E4ECE"/>
    <w:rsid w:val="000F7A54"/>
    <w:rsid w:val="00101D79"/>
    <w:rsid w:val="00102535"/>
    <w:rsid w:val="001039F6"/>
    <w:rsid w:val="001118EB"/>
    <w:rsid w:val="00112E2D"/>
    <w:rsid w:val="001202D7"/>
    <w:rsid w:val="00120817"/>
    <w:rsid w:val="00121ACE"/>
    <w:rsid w:val="001225E5"/>
    <w:rsid w:val="00124BFB"/>
    <w:rsid w:val="00132893"/>
    <w:rsid w:val="00147D40"/>
    <w:rsid w:val="001506F2"/>
    <w:rsid w:val="0015533B"/>
    <w:rsid w:val="001703F8"/>
    <w:rsid w:val="001738EA"/>
    <w:rsid w:val="001854F7"/>
    <w:rsid w:val="001A57CC"/>
    <w:rsid w:val="001A747E"/>
    <w:rsid w:val="001B0808"/>
    <w:rsid w:val="001B4C77"/>
    <w:rsid w:val="001C31F8"/>
    <w:rsid w:val="001C43D8"/>
    <w:rsid w:val="001E2C8E"/>
    <w:rsid w:val="001F7A02"/>
    <w:rsid w:val="00202836"/>
    <w:rsid w:val="00203920"/>
    <w:rsid w:val="0020450C"/>
    <w:rsid w:val="00214EAB"/>
    <w:rsid w:val="00221BDD"/>
    <w:rsid w:val="00226AAB"/>
    <w:rsid w:val="002345FD"/>
    <w:rsid w:val="00237235"/>
    <w:rsid w:val="00242C45"/>
    <w:rsid w:val="0024429E"/>
    <w:rsid w:val="002500A4"/>
    <w:rsid w:val="00251A25"/>
    <w:rsid w:val="002536CD"/>
    <w:rsid w:val="0025695D"/>
    <w:rsid w:val="002638DD"/>
    <w:rsid w:val="00275650"/>
    <w:rsid w:val="002A3423"/>
    <w:rsid w:val="002A6F4C"/>
    <w:rsid w:val="002B7D38"/>
    <w:rsid w:val="002C1C95"/>
    <w:rsid w:val="002C57B1"/>
    <w:rsid w:val="002D11F3"/>
    <w:rsid w:val="002D536B"/>
    <w:rsid w:val="002E0097"/>
    <w:rsid w:val="002E4588"/>
    <w:rsid w:val="002F36AC"/>
    <w:rsid w:val="002F530F"/>
    <w:rsid w:val="002F57C8"/>
    <w:rsid w:val="003016BF"/>
    <w:rsid w:val="00305494"/>
    <w:rsid w:val="0031241B"/>
    <w:rsid w:val="003150EF"/>
    <w:rsid w:val="00330CCC"/>
    <w:rsid w:val="003321EA"/>
    <w:rsid w:val="00334B36"/>
    <w:rsid w:val="00335D4B"/>
    <w:rsid w:val="00350937"/>
    <w:rsid w:val="00354F0D"/>
    <w:rsid w:val="0035556F"/>
    <w:rsid w:val="003649E3"/>
    <w:rsid w:val="00370B0F"/>
    <w:rsid w:val="003809F9"/>
    <w:rsid w:val="003819FD"/>
    <w:rsid w:val="0038291B"/>
    <w:rsid w:val="003832F8"/>
    <w:rsid w:val="003855FD"/>
    <w:rsid w:val="00386FD3"/>
    <w:rsid w:val="0038795F"/>
    <w:rsid w:val="00392BCC"/>
    <w:rsid w:val="003A646B"/>
    <w:rsid w:val="003B0678"/>
    <w:rsid w:val="003B745A"/>
    <w:rsid w:val="003C480A"/>
    <w:rsid w:val="003E0948"/>
    <w:rsid w:val="003E3327"/>
    <w:rsid w:val="003E5883"/>
    <w:rsid w:val="003E666A"/>
    <w:rsid w:val="003E7064"/>
    <w:rsid w:val="004030C2"/>
    <w:rsid w:val="004074D0"/>
    <w:rsid w:val="00417D3D"/>
    <w:rsid w:val="00422770"/>
    <w:rsid w:val="00425266"/>
    <w:rsid w:val="00427A94"/>
    <w:rsid w:val="00427CA8"/>
    <w:rsid w:val="00427D31"/>
    <w:rsid w:val="0043097B"/>
    <w:rsid w:val="00431E81"/>
    <w:rsid w:val="00433332"/>
    <w:rsid w:val="00435C30"/>
    <w:rsid w:val="00435DC0"/>
    <w:rsid w:val="004408EE"/>
    <w:rsid w:val="00443F05"/>
    <w:rsid w:val="00447357"/>
    <w:rsid w:val="004473A0"/>
    <w:rsid w:val="00451D3D"/>
    <w:rsid w:val="004537F6"/>
    <w:rsid w:val="00466453"/>
    <w:rsid w:val="004719B4"/>
    <w:rsid w:val="004779D1"/>
    <w:rsid w:val="00487646"/>
    <w:rsid w:val="00492AF6"/>
    <w:rsid w:val="004936FB"/>
    <w:rsid w:val="004A7971"/>
    <w:rsid w:val="004A7E23"/>
    <w:rsid w:val="004B37EC"/>
    <w:rsid w:val="004D33E0"/>
    <w:rsid w:val="004D3BAF"/>
    <w:rsid w:val="004D558F"/>
    <w:rsid w:val="004D63A0"/>
    <w:rsid w:val="004D6A69"/>
    <w:rsid w:val="004D786A"/>
    <w:rsid w:val="004E22F6"/>
    <w:rsid w:val="004E7AFF"/>
    <w:rsid w:val="004F2245"/>
    <w:rsid w:val="004F435B"/>
    <w:rsid w:val="004F4439"/>
    <w:rsid w:val="004F775F"/>
    <w:rsid w:val="00504B2A"/>
    <w:rsid w:val="005176BE"/>
    <w:rsid w:val="00522FCA"/>
    <w:rsid w:val="00524618"/>
    <w:rsid w:val="00530EC5"/>
    <w:rsid w:val="005406C6"/>
    <w:rsid w:val="005433BD"/>
    <w:rsid w:val="00543C11"/>
    <w:rsid w:val="00547779"/>
    <w:rsid w:val="005524A1"/>
    <w:rsid w:val="005721D9"/>
    <w:rsid w:val="005811B5"/>
    <w:rsid w:val="00584E47"/>
    <w:rsid w:val="005850EF"/>
    <w:rsid w:val="00597811"/>
    <w:rsid w:val="005A445B"/>
    <w:rsid w:val="005A47B2"/>
    <w:rsid w:val="005B0130"/>
    <w:rsid w:val="005B3BF6"/>
    <w:rsid w:val="005B58DF"/>
    <w:rsid w:val="005D06D1"/>
    <w:rsid w:val="005D207D"/>
    <w:rsid w:val="005E01A8"/>
    <w:rsid w:val="005E1FA8"/>
    <w:rsid w:val="005E405A"/>
    <w:rsid w:val="005F4CA7"/>
    <w:rsid w:val="005F6F2C"/>
    <w:rsid w:val="00604502"/>
    <w:rsid w:val="00605EFD"/>
    <w:rsid w:val="00606DB8"/>
    <w:rsid w:val="00607581"/>
    <w:rsid w:val="00612ABE"/>
    <w:rsid w:val="00613EDC"/>
    <w:rsid w:val="00615DC2"/>
    <w:rsid w:val="00616DD9"/>
    <w:rsid w:val="006171B4"/>
    <w:rsid w:val="00626734"/>
    <w:rsid w:val="0063005D"/>
    <w:rsid w:val="00634777"/>
    <w:rsid w:val="00636CBB"/>
    <w:rsid w:val="0064455D"/>
    <w:rsid w:val="00664690"/>
    <w:rsid w:val="00667724"/>
    <w:rsid w:val="00670C54"/>
    <w:rsid w:val="00671CD9"/>
    <w:rsid w:val="00673A63"/>
    <w:rsid w:val="006760B6"/>
    <w:rsid w:val="00677521"/>
    <w:rsid w:val="00682632"/>
    <w:rsid w:val="00685833"/>
    <w:rsid w:val="006946FA"/>
    <w:rsid w:val="006955E3"/>
    <w:rsid w:val="006A27F0"/>
    <w:rsid w:val="006B2BBF"/>
    <w:rsid w:val="006B4ED3"/>
    <w:rsid w:val="006D4C81"/>
    <w:rsid w:val="006F13AF"/>
    <w:rsid w:val="006F5F1E"/>
    <w:rsid w:val="00702ECE"/>
    <w:rsid w:val="00705557"/>
    <w:rsid w:val="0071103A"/>
    <w:rsid w:val="00717FC5"/>
    <w:rsid w:val="007276F9"/>
    <w:rsid w:val="00727B40"/>
    <w:rsid w:val="007311A2"/>
    <w:rsid w:val="00731EA5"/>
    <w:rsid w:val="00735F85"/>
    <w:rsid w:val="00737E81"/>
    <w:rsid w:val="007440B9"/>
    <w:rsid w:val="0075081C"/>
    <w:rsid w:val="007550B0"/>
    <w:rsid w:val="00761F9A"/>
    <w:rsid w:val="00774274"/>
    <w:rsid w:val="007837E4"/>
    <w:rsid w:val="00787DD3"/>
    <w:rsid w:val="007915BE"/>
    <w:rsid w:val="00795075"/>
    <w:rsid w:val="007A04B3"/>
    <w:rsid w:val="007C12EC"/>
    <w:rsid w:val="007C229A"/>
    <w:rsid w:val="007D0B93"/>
    <w:rsid w:val="007D6FB9"/>
    <w:rsid w:val="007E3289"/>
    <w:rsid w:val="007E4649"/>
    <w:rsid w:val="007E784B"/>
    <w:rsid w:val="007F4C51"/>
    <w:rsid w:val="007F4C98"/>
    <w:rsid w:val="007F6DB8"/>
    <w:rsid w:val="007F781B"/>
    <w:rsid w:val="00821334"/>
    <w:rsid w:val="008227AE"/>
    <w:rsid w:val="00822FCE"/>
    <w:rsid w:val="00826931"/>
    <w:rsid w:val="008277FB"/>
    <w:rsid w:val="0084326C"/>
    <w:rsid w:val="0084601A"/>
    <w:rsid w:val="0087782D"/>
    <w:rsid w:val="00880216"/>
    <w:rsid w:val="00881B89"/>
    <w:rsid w:val="00881EE6"/>
    <w:rsid w:val="00890B8B"/>
    <w:rsid w:val="00893AA8"/>
    <w:rsid w:val="008945B2"/>
    <w:rsid w:val="0089531F"/>
    <w:rsid w:val="008A7372"/>
    <w:rsid w:val="008B220D"/>
    <w:rsid w:val="008B2729"/>
    <w:rsid w:val="008B465D"/>
    <w:rsid w:val="008C64A6"/>
    <w:rsid w:val="008C6B7D"/>
    <w:rsid w:val="008D1097"/>
    <w:rsid w:val="008D14CD"/>
    <w:rsid w:val="008D23A0"/>
    <w:rsid w:val="008D57B9"/>
    <w:rsid w:val="008E7828"/>
    <w:rsid w:val="008F2003"/>
    <w:rsid w:val="009016B4"/>
    <w:rsid w:val="0090287C"/>
    <w:rsid w:val="00903D4A"/>
    <w:rsid w:val="009052EE"/>
    <w:rsid w:val="00912FB1"/>
    <w:rsid w:val="00921933"/>
    <w:rsid w:val="009357E6"/>
    <w:rsid w:val="00937D2B"/>
    <w:rsid w:val="009473CA"/>
    <w:rsid w:val="009629AB"/>
    <w:rsid w:val="00981F50"/>
    <w:rsid w:val="00983A9D"/>
    <w:rsid w:val="00985F62"/>
    <w:rsid w:val="009A10BA"/>
    <w:rsid w:val="009D3295"/>
    <w:rsid w:val="009D3DF7"/>
    <w:rsid w:val="009D6762"/>
    <w:rsid w:val="009E3415"/>
    <w:rsid w:val="009E62DA"/>
    <w:rsid w:val="009F3156"/>
    <w:rsid w:val="009F5FE5"/>
    <w:rsid w:val="009F645E"/>
    <w:rsid w:val="009F6704"/>
    <w:rsid w:val="00A0532D"/>
    <w:rsid w:val="00A14806"/>
    <w:rsid w:val="00A14F04"/>
    <w:rsid w:val="00A22CD6"/>
    <w:rsid w:val="00A24430"/>
    <w:rsid w:val="00A258A9"/>
    <w:rsid w:val="00A2594B"/>
    <w:rsid w:val="00A31CDE"/>
    <w:rsid w:val="00A3411B"/>
    <w:rsid w:val="00A34591"/>
    <w:rsid w:val="00A5368F"/>
    <w:rsid w:val="00A54C6D"/>
    <w:rsid w:val="00A62592"/>
    <w:rsid w:val="00A63A33"/>
    <w:rsid w:val="00A72CF7"/>
    <w:rsid w:val="00A73EDF"/>
    <w:rsid w:val="00A84849"/>
    <w:rsid w:val="00A85145"/>
    <w:rsid w:val="00A85B16"/>
    <w:rsid w:val="00A864D5"/>
    <w:rsid w:val="00A86BA6"/>
    <w:rsid w:val="00A86FEF"/>
    <w:rsid w:val="00A906E3"/>
    <w:rsid w:val="00A9197B"/>
    <w:rsid w:val="00A91BC2"/>
    <w:rsid w:val="00A95573"/>
    <w:rsid w:val="00AA50CC"/>
    <w:rsid w:val="00AB15E6"/>
    <w:rsid w:val="00AB1F92"/>
    <w:rsid w:val="00AD4E50"/>
    <w:rsid w:val="00AD7E73"/>
    <w:rsid w:val="00AE0CCD"/>
    <w:rsid w:val="00AE5D06"/>
    <w:rsid w:val="00AF41EB"/>
    <w:rsid w:val="00B046A5"/>
    <w:rsid w:val="00B07ED8"/>
    <w:rsid w:val="00B266CC"/>
    <w:rsid w:val="00B27EE7"/>
    <w:rsid w:val="00B3268F"/>
    <w:rsid w:val="00B40CE4"/>
    <w:rsid w:val="00B41EA7"/>
    <w:rsid w:val="00B44ACF"/>
    <w:rsid w:val="00B46CB0"/>
    <w:rsid w:val="00B46D48"/>
    <w:rsid w:val="00B576F1"/>
    <w:rsid w:val="00B57F80"/>
    <w:rsid w:val="00B6369F"/>
    <w:rsid w:val="00B718B0"/>
    <w:rsid w:val="00B73E83"/>
    <w:rsid w:val="00B7469A"/>
    <w:rsid w:val="00B7745C"/>
    <w:rsid w:val="00B87087"/>
    <w:rsid w:val="00B94197"/>
    <w:rsid w:val="00B95659"/>
    <w:rsid w:val="00BA2550"/>
    <w:rsid w:val="00BA6174"/>
    <w:rsid w:val="00BB0D03"/>
    <w:rsid w:val="00BB2D8E"/>
    <w:rsid w:val="00BC0181"/>
    <w:rsid w:val="00BC0C0D"/>
    <w:rsid w:val="00BC203E"/>
    <w:rsid w:val="00BC2AB3"/>
    <w:rsid w:val="00BC2E6E"/>
    <w:rsid w:val="00BD66E1"/>
    <w:rsid w:val="00BF24E3"/>
    <w:rsid w:val="00BF437C"/>
    <w:rsid w:val="00BF6B9F"/>
    <w:rsid w:val="00C00FF7"/>
    <w:rsid w:val="00C019FE"/>
    <w:rsid w:val="00C054A6"/>
    <w:rsid w:val="00C06278"/>
    <w:rsid w:val="00C25DD9"/>
    <w:rsid w:val="00C260CE"/>
    <w:rsid w:val="00C34815"/>
    <w:rsid w:val="00C353A0"/>
    <w:rsid w:val="00C45830"/>
    <w:rsid w:val="00C50E8E"/>
    <w:rsid w:val="00C57342"/>
    <w:rsid w:val="00C67396"/>
    <w:rsid w:val="00C72D37"/>
    <w:rsid w:val="00C81AA7"/>
    <w:rsid w:val="00C90A2B"/>
    <w:rsid w:val="00C921B1"/>
    <w:rsid w:val="00C9739E"/>
    <w:rsid w:val="00CA5D50"/>
    <w:rsid w:val="00CB6A8B"/>
    <w:rsid w:val="00CE762E"/>
    <w:rsid w:val="00CF03ED"/>
    <w:rsid w:val="00CF050E"/>
    <w:rsid w:val="00D01C6C"/>
    <w:rsid w:val="00D04BF8"/>
    <w:rsid w:val="00D127E8"/>
    <w:rsid w:val="00D20CD5"/>
    <w:rsid w:val="00D30649"/>
    <w:rsid w:val="00D3449D"/>
    <w:rsid w:val="00D35855"/>
    <w:rsid w:val="00D374DA"/>
    <w:rsid w:val="00D67443"/>
    <w:rsid w:val="00D7255F"/>
    <w:rsid w:val="00D7318A"/>
    <w:rsid w:val="00D74564"/>
    <w:rsid w:val="00D846BC"/>
    <w:rsid w:val="00D8486C"/>
    <w:rsid w:val="00D84F0E"/>
    <w:rsid w:val="00D9414F"/>
    <w:rsid w:val="00D9598F"/>
    <w:rsid w:val="00DA19C1"/>
    <w:rsid w:val="00DA2F55"/>
    <w:rsid w:val="00DA4B84"/>
    <w:rsid w:val="00DB5D5D"/>
    <w:rsid w:val="00DC6DC4"/>
    <w:rsid w:val="00DE2B0D"/>
    <w:rsid w:val="00E0062F"/>
    <w:rsid w:val="00E02505"/>
    <w:rsid w:val="00E02A86"/>
    <w:rsid w:val="00E100EA"/>
    <w:rsid w:val="00E1078F"/>
    <w:rsid w:val="00E11323"/>
    <w:rsid w:val="00E20F9C"/>
    <w:rsid w:val="00E26E99"/>
    <w:rsid w:val="00E35482"/>
    <w:rsid w:val="00E4341C"/>
    <w:rsid w:val="00E51678"/>
    <w:rsid w:val="00E57894"/>
    <w:rsid w:val="00E600D4"/>
    <w:rsid w:val="00E60BDE"/>
    <w:rsid w:val="00E644A2"/>
    <w:rsid w:val="00E76DEA"/>
    <w:rsid w:val="00E800DD"/>
    <w:rsid w:val="00E80DC2"/>
    <w:rsid w:val="00E82FE3"/>
    <w:rsid w:val="00E840E9"/>
    <w:rsid w:val="00E85022"/>
    <w:rsid w:val="00E86183"/>
    <w:rsid w:val="00E864D2"/>
    <w:rsid w:val="00E94982"/>
    <w:rsid w:val="00EA0B83"/>
    <w:rsid w:val="00EA1EB1"/>
    <w:rsid w:val="00EA3016"/>
    <w:rsid w:val="00EA4A04"/>
    <w:rsid w:val="00EA72A8"/>
    <w:rsid w:val="00EB416A"/>
    <w:rsid w:val="00EC3EDE"/>
    <w:rsid w:val="00ED4375"/>
    <w:rsid w:val="00ED5987"/>
    <w:rsid w:val="00EE013A"/>
    <w:rsid w:val="00EE0956"/>
    <w:rsid w:val="00EF1A34"/>
    <w:rsid w:val="00EF40A3"/>
    <w:rsid w:val="00EF6011"/>
    <w:rsid w:val="00EF609A"/>
    <w:rsid w:val="00F0453C"/>
    <w:rsid w:val="00F10944"/>
    <w:rsid w:val="00F12900"/>
    <w:rsid w:val="00F20249"/>
    <w:rsid w:val="00F23837"/>
    <w:rsid w:val="00F23E1C"/>
    <w:rsid w:val="00F33728"/>
    <w:rsid w:val="00F36D88"/>
    <w:rsid w:val="00F40DBB"/>
    <w:rsid w:val="00F45225"/>
    <w:rsid w:val="00F47C19"/>
    <w:rsid w:val="00F508C1"/>
    <w:rsid w:val="00F50C2C"/>
    <w:rsid w:val="00F63012"/>
    <w:rsid w:val="00F637A1"/>
    <w:rsid w:val="00F658A2"/>
    <w:rsid w:val="00F67A4A"/>
    <w:rsid w:val="00F76F59"/>
    <w:rsid w:val="00F85C2F"/>
    <w:rsid w:val="00F91E60"/>
    <w:rsid w:val="00F92055"/>
    <w:rsid w:val="00F93097"/>
    <w:rsid w:val="00F93AD4"/>
    <w:rsid w:val="00F96EC0"/>
    <w:rsid w:val="00FB415A"/>
    <w:rsid w:val="00FC608D"/>
    <w:rsid w:val="00FD03A4"/>
    <w:rsid w:val="00FD13B7"/>
    <w:rsid w:val="00FE03A8"/>
    <w:rsid w:val="00FE5250"/>
    <w:rsid w:val="00FE6D32"/>
    <w:rsid w:val="00FF2EA8"/>
    <w:rsid w:val="00FF3F00"/>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4774B"/>
  <w15:docId w15:val="{3F6D8F69-0A2E-CD48-AE2F-28BC6AFB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4"/>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39"/>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268F"/>
    <w:pPr>
      <w:spacing w:after="160" w:line="259" w:lineRule="auto"/>
    </w:pPr>
    <w:rPr>
      <w:rFonts w:asciiTheme="minorHAnsi" w:eastAsiaTheme="minorHAnsi" w:hAnsiTheme="minorHAnsi" w:cstheme="minorBidi"/>
      <w:sz w:val="22"/>
      <w:szCs w:val="22"/>
      <w14:ligatures w14:val="standardContextual"/>
    </w:rPr>
  </w:style>
  <w:style w:type="paragraph" w:styleId="Overskrift1">
    <w:name w:val="heading 1"/>
    <w:next w:val="Normal"/>
    <w:link w:val="Overskrift1Tegn"/>
    <w:qFormat/>
    <w:rsid w:val="00C50E8E"/>
    <w:pPr>
      <w:keepNext/>
      <w:pageBreakBefore/>
      <w:numPr>
        <w:numId w:val="15"/>
      </w:numPr>
      <w:spacing w:after="200" w:line="360" w:lineRule="atLeast"/>
      <w:outlineLvl w:val="0"/>
    </w:pPr>
    <w:rPr>
      <w:rFonts w:asciiTheme="minorHAnsi" w:hAnsiTheme="minorHAnsi" w:cs="Arial"/>
      <w:bCs/>
      <w:color w:val="017DBC"/>
      <w:kern w:val="32"/>
      <w:sz w:val="44"/>
      <w:szCs w:val="32"/>
    </w:rPr>
  </w:style>
  <w:style w:type="paragraph" w:styleId="Overskrift2">
    <w:name w:val="heading 2"/>
    <w:next w:val="Brdtekst"/>
    <w:link w:val="Overskrift2Tegn"/>
    <w:uiPriority w:val="1"/>
    <w:qFormat/>
    <w:rsid w:val="00C50E8E"/>
    <w:pPr>
      <w:keepNext/>
      <w:numPr>
        <w:ilvl w:val="1"/>
        <w:numId w:val="15"/>
      </w:numPr>
      <w:spacing w:before="240" w:after="200" w:line="360" w:lineRule="atLeast"/>
      <w:outlineLvl w:val="1"/>
    </w:pPr>
    <w:rPr>
      <w:rFonts w:asciiTheme="minorHAnsi" w:hAnsiTheme="minorHAnsi" w:cs="Arial"/>
      <w:b/>
      <w:bCs/>
      <w:iCs/>
      <w:sz w:val="28"/>
      <w:szCs w:val="28"/>
    </w:rPr>
  </w:style>
  <w:style w:type="paragraph" w:styleId="Overskrift3">
    <w:name w:val="heading 3"/>
    <w:basedOn w:val="Normal"/>
    <w:next w:val="Normal"/>
    <w:uiPriority w:val="1"/>
    <w:rsid w:val="00B40CE4"/>
    <w:pPr>
      <w:keepNext/>
      <w:numPr>
        <w:ilvl w:val="2"/>
        <w:numId w:val="15"/>
      </w:numPr>
      <w:spacing w:before="240" w:after="100" w:line="230" w:lineRule="atLeast"/>
      <w:outlineLvl w:val="2"/>
    </w:pPr>
    <w:rPr>
      <w:rFonts w:eastAsia="Times New Roman" w:cs="Arial"/>
      <w:b/>
      <w:bCs/>
      <w:sz w:val="24"/>
      <w:szCs w:val="26"/>
      <w14:ligatures w14:val="none"/>
    </w:rPr>
  </w:style>
  <w:style w:type="paragraph" w:styleId="Overskrift4">
    <w:name w:val="heading 4"/>
    <w:basedOn w:val="Normal"/>
    <w:next w:val="Normal"/>
    <w:link w:val="Overskrift4Tegn"/>
    <w:semiHidden/>
    <w:unhideWhenUsed/>
    <w:qFormat/>
    <w:rsid w:val="00D8486C"/>
    <w:pPr>
      <w:keepNext/>
      <w:keepLines/>
      <w:numPr>
        <w:ilvl w:val="3"/>
        <w:numId w:val="15"/>
      </w:numPr>
      <w:spacing w:before="40"/>
      <w:outlineLvl w:val="3"/>
    </w:pPr>
    <w:rPr>
      <w:rFonts w:asciiTheme="majorHAnsi" w:eastAsiaTheme="majorEastAsia" w:hAnsiTheme="majorHAnsi" w:cstheme="majorBidi"/>
      <w:i/>
      <w:iCs/>
      <w:color w:val="006372" w:themeColor="accent1" w:themeShade="BF"/>
    </w:rPr>
  </w:style>
  <w:style w:type="paragraph" w:styleId="Overskrift5">
    <w:name w:val="heading 5"/>
    <w:basedOn w:val="Normal"/>
    <w:next w:val="Normal"/>
    <w:link w:val="Overskrift5Tegn"/>
    <w:semiHidden/>
    <w:unhideWhenUsed/>
    <w:qFormat/>
    <w:rsid w:val="00D8486C"/>
    <w:pPr>
      <w:keepNext/>
      <w:keepLines/>
      <w:numPr>
        <w:ilvl w:val="4"/>
        <w:numId w:val="15"/>
      </w:numPr>
      <w:spacing w:before="40"/>
      <w:outlineLvl w:val="4"/>
    </w:pPr>
    <w:rPr>
      <w:rFonts w:asciiTheme="majorHAnsi" w:eastAsiaTheme="majorEastAsia" w:hAnsiTheme="majorHAnsi" w:cstheme="majorBidi"/>
      <w:color w:val="006372" w:themeColor="accent1" w:themeShade="BF"/>
    </w:rPr>
  </w:style>
  <w:style w:type="paragraph" w:styleId="Overskrift6">
    <w:name w:val="heading 6"/>
    <w:basedOn w:val="Normal"/>
    <w:next w:val="Normal"/>
    <w:link w:val="Overskrift6Tegn"/>
    <w:semiHidden/>
    <w:unhideWhenUsed/>
    <w:qFormat/>
    <w:rsid w:val="00D8486C"/>
    <w:pPr>
      <w:keepNext/>
      <w:keepLines/>
      <w:numPr>
        <w:ilvl w:val="5"/>
        <w:numId w:val="15"/>
      </w:numPr>
      <w:spacing w:before="40"/>
      <w:outlineLvl w:val="5"/>
    </w:pPr>
    <w:rPr>
      <w:rFonts w:asciiTheme="majorHAnsi" w:eastAsiaTheme="majorEastAsia" w:hAnsiTheme="majorHAnsi" w:cstheme="majorBidi"/>
      <w:color w:val="00424C" w:themeColor="accent1" w:themeShade="7F"/>
    </w:rPr>
  </w:style>
  <w:style w:type="paragraph" w:styleId="Overskrift7">
    <w:name w:val="heading 7"/>
    <w:basedOn w:val="Normal"/>
    <w:next w:val="Normal"/>
    <w:link w:val="Overskrift7Tegn"/>
    <w:semiHidden/>
    <w:unhideWhenUsed/>
    <w:qFormat/>
    <w:rsid w:val="00D8486C"/>
    <w:pPr>
      <w:keepNext/>
      <w:keepLines/>
      <w:numPr>
        <w:ilvl w:val="6"/>
        <w:numId w:val="15"/>
      </w:numPr>
      <w:spacing w:before="40"/>
      <w:outlineLvl w:val="6"/>
    </w:pPr>
    <w:rPr>
      <w:rFonts w:asciiTheme="majorHAnsi" w:eastAsiaTheme="majorEastAsia" w:hAnsiTheme="majorHAnsi" w:cstheme="majorBidi"/>
      <w:i/>
      <w:iCs/>
      <w:color w:val="00424C" w:themeColor="accent1" w:themeShade="7F"/>
    </w:rPr>
  </w:style>
  <w:style w:type="paragraph" w:styleId="Overskrift8">
    <w:name w:val="heading 8"/>
    <w:basedOn w:val="Normal"/>
    <w:next w:val="Normal"/>
    <w:link w:val="Overskrift8Tegn"/>
    <w:semiHidden/>
    <w:unhideWhenUsed/>
    <w:qFormat/>
    <w:rsid w:val="00D8486C"/>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semiHidden/>
    <w:unhideWhenUsed/>
    <w:qFormat/>
    <w:rsid w:val="00D8486C"/>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1"/>
    <w:rsid w:val="00C50E8E"/>
    <w:rPr>
      <w:rFonts w:asciiTheme="minorHAnsi" w:hAnsiTheme="minorHAnsi" w:cs="Arial"/>
      <w:b/>
      <w:bCs/>
      <w:iCs/>
      <w:sz w:val="28"/>
      <w:szCs w:val="28"/>
    </w:rPr>
  </w:style>
  <w:style w:type="character" w:customStyle="1" w:styleId="Overskrift4Tegn">
    <w:name w:val="Overskrift 4 Tegn"/>
    <w:basedOn w:val="Standardskrifttypeiafsnit"/>
    <w:link w:val="Overskrift4"/>
    <w:semiHidden/>
    <w:rsid w:val="00D8486C"/>
    <w:rPr>
      <w:rFonts w:asciiTheme="majorHAnsi" w:eastAsiaTheme="majorEastAsia" w:hAnsiTheme="majorHAnsi" w:cstheme="majorBidi"/>
      <w:i/>
      <w:iCs/>
      <w:color w:val="006372" w:themeColor="accent1" w:themeShade="BF"/>
      <w:sz w:val="18"/>
      <w:szCs w:val="24"/>
    </w:rPr>
  </w:style>
  <w:style w:type="character" w:customStyle="1" w:styleId="Overskrift5Tegn">
    <w:name w:val="Overskrift 5 Tegn"/>
    <w:basedOn w:val="Standardskrifttypeiafsnit"/>
    <w:link w:val="Overskrift5"/>
    <w:semiHidden/>
    <w:rsid w:val="00D8486C"/>
    <w:rPr>
      <w:rFonts w:asciiTheme="majorHAnsi" w:eastAsiaTheme="majorEastAsia" w:hAnsiTheme="majorHAnsi" w:cstheme="majorBidi"/>
      <w:color w:val="006372" w:themeColor="accent1" w:themeShade="BF"/>
      <w:sz w:val="18"/>
      <w:szCs w:val="24"/>
    </w:rPr>
  </w:style>
  <w:style w:type="character" w:customStyle="1" w:styleId="Overskrift6Tegn">
    <w:name w:val="Overskrift 6 Tegn"/>
    <w:basedOn w:val="Standardskrifttypeiafsnit"/>
    <w:link w:val="Overskrift6"/>
    <w:semiHidden/>
    <w:rsid w:val="00D8486C"/>
    <w:rPr>
      <w:rFonts w:asciiTheme="majorHAnsi" w:eastAsiaTheme="majorEastAsia" w:hAnsiTheme="majorHAnsi" w:cstheme="majorBidi"/>
      <w:color w:val="00424C" w:themeColor="accent1" w:themeShade="7F"/>
      <w:sz w:val="18"/>
      <w:szCs w:val="24"/>
    </w:rPr>
  </w:style>
  <w:style w:type="character" w:customStyle="1" w:styleId="Overskrift7Tegn">
    <w:name w:val="Overskrift 7 Tegn"/>
    <w:basedOn w:val="Standardskrifttypeiafsnit"/>
    <w:link w:val="Overskrift7"/>
    <w:semiHidden/>
    <w:rsid w:val="00D8486C"/>
    <w:rPr>
      <w:rFonts w:asciiTheme="majorHAnsi" w:eastAsiaTheme="majorEastAsia" w:hAnsiTheme="majorHAnsi" w:cstheme="majorBidi"/>
      <w:i/>
      <w:iCs/>
      <w:color w:val="00424C" w:themeColor="accent1" w:themeShade="7F"/>
      <w:sz w:val="18"/>
      <w:szCs w:val="24"/>
    </w:rPr>
  </w:style>
  <w:style w:type="character" w:customStyle="1" w:styleId="Overskrift8Tegn">
    <w:name w:val="Overskrift 8 Tegn"/>
    <w:basedOn w:val="Standardskrifttypeiafsnit"/>
    <w:link w:val="Overskrift8"/>
    <w:semiHidden/>
    <w:rsid w:val="00D8486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semiHidden/>
    <w:rsid w:val="00D8486C"/>
    <w:rPr>
      <w:rFonts w:asciiTheme="majorHAnsi" w:eastAsiaTheme="majorEastAsia" w:hAnsiTheme="majorHAnsi" w:cstheme="majorBidi"/>
      <w:i/>
      <w:iCs/>
      <w:color w:val="272727" w:themeColor="text1" w:themeTint="D8"/>
      <w:sz w:val="21"/>
      <w:szCs w:val="21"/>
    </w:rPr>
  </w:style>
  <w:style w:type="paragraph" w:styleId="Sidehoved">
    <w:name w:val="header"/>
    <w:basedOn w:val="Normal"/>
    <w:semiHidden/>
    <w:rsid w:val="00D8486C"/>
    <w:pPr>
      <w:tabs>
        <w:tab w:val="center" w:pos="4819"/>
        <w:tab w:val="right" w:pos="9638"/>
      </w:tabs>
      <w:spacing w:after="240" w:line="230" w:lineRule="atLeast"/>
    </w:pPr>
    <w:rPr>
      <w:rFonts w:eastAsia="Times New Roman" w:cs="Arial"/>
      <w:sz w:val="20"/>
      <w:szCs w:val="24"/>
      <w14:ligatures w14:val="none"/>
    </w:rPr>
  </w:style>
  <w:style w:type="paragraph" w:styleId="Sidefod">
    <w:name w:val="footer"/>
    <w:basedOn w:val="Normal"/>
    <w:link w:val="SidefodTegn"/>
    <w:uiPriority w:val="99"/>
    <w:qFormat/>
    <w:rsid w:val="00D8486C"/>
    <w:pPr>
      <w:tabs>
        <w:tab w:val="center" w:pos="4819"/>
        <w:tab w:val="right" w:pos="9638"/>
      </w:tabs>
      <w:spacing w:after="0" w:line="230" w:lineRule="exact"/>
    </w:pPr>
    <w:rPr>
      <w:rFonts w:eastAsia="Times New Roman" w:cs="Arial"/>
      <w:noProof/>
      <w:color w:val="000000"/>
      <w:sz w:val="20"/>
      <w:szCs w:val="24"/>
      <w14:ligatures w14:val="none"/>
    </w:rPr>
  </w:style>
  <w:style w:type="character" w:customStyle="1" w:styleId="SidefodTegn">
    <w:name w:val="Sidefod Tegn"/>
    <w:basedOn w:val="Standardskrifttypeiafsnit"/>
    <w:link w:val="Sidefod"/>
    <w:uiPriority w:val="99"/>
    <w:rsid w:val="00D8486C"/>
    <w:rPr>
      <w:rFonts w:ascii="Verdana" w:hAnsi="Verdana" w:cs="Arial"/>
      <w:noProof/>
      <w:color w:val="000000"/>
      <w:sz w:val="18"/>
      <w:szCs w:val="24"/>
    </w:rPr>
  </w:style>
  <w:style w:type="character" w:styleId="Hyperlink">
    <w:name w:val="Hyperlink"/>
    <w:basedOn w:val="Standardskrifttypeiafsnit"/>
    <w:uiPriority w:val="99"/>
    <w:rsid w:val="00B46CB0"/>
    <w:rPr>
      <w:color w:val="017DBC"/>
      <w:u w:val="single"/>
    </w:rPr>
  </w:style>
  <w:style w:type="character" w:styleId="Sidetal">
    <w:name w:val="page number"/>
    <w:basedOn w:val="Standardskrifttypeiafsnit"/>
    <w:semiHidden/>
    <w:rsid w:val="00D8486C"/>
  </w:style>
  <w:style w:type="paragraph" w:styleId="Markeringsbobletekst">
    <w:name w:val="Balloon Text"/>
    <w:basedOn w:val="Normal"/>
    <w:semiHidden/>
    <w:rsid w:val="00D8486C"/>
    <w:pPr>
      <w:spacing w:after="240" w:line="230" w:lineRule="atLeast"/>
    </w:pPr>
    <w:rPr>
      <w:rFonts w:ascii="Tahoma" w:eastAsia="Times New Roman" w:hAnsi="Tahoma" w:cs="Tahoma"/>
      <w:sz w:val="16"/>
      <w:szCs w:val="16"/>
      <w14:ligatures w14:val="none"/>
    </w:rPr>
  </w:style>
  <w:style w:type="character" w:styleId="Kommentarhenvisning">
    <w:name w:val="annotation reference"/>
    <w:basedOn w:val="Standardskrifttypeiafsnit"/>
    <w:semiHidden/>
    <w:rsid w:val="00D8486C"/>
    <w:rPr>
      <w:sz w:val="16"/>
      <w:szCs w:val="16"/>
    </w:rPr>
  </w:style>
  <w:style w:type="paragraph" w:styleId="Kommentartekst">
    <w:name w:val="annotation text"/>
    <w:basedOn w:val="Normal"/>
    <w:link w:val="KommentartekstTegn"/>
    <w:semiHidden/>
    <w:rsid w:val="00D8486C"/>
    <w:pPr>
      <w:spacing w:after="240" w:line="230" w:lineRule="atLeast"/>
    </w:pPr>
    <w:rPr>
      <w:rFonts w:eastAsia="Times New Roman" w:cs="Arial"/>
      <w:sz w:val="20"/>
      <w:szCs w:val="20"/>
      <w14:ligatures w14:val="none"/>
    </w:rPr>
  </w:style>
  <w:style w:type="character" w:customStyle="1" w:styleId="KommentartekstTegn">
    <w:name w:val="Kommentartekst Tegn"/>
    <w:basedOn w:val="Standardskrifttypeiafsnit"/>
    <w:link w:val="Kommentartekst"/>
    <w:semiHidden/>
    <w:rsid w:val="00B95659"/>
    <w:rPr>
      <w:rFonts w:ascii="Verdana" w:hAnsi="Verdana" w:cs="Arial"/>
      <w:sz w:val="19"/>
    </w:rPr>
  </w:style>
  <w:style w:type="paragraph" w:styleId="Kommentaremne">
    <w:name w:val="annotation subject"/>
    <w:basedOn w:val="Kommentartekst"/>
    <w:next w:val="Kommentartekst"/>
    <w:semiHidden/>
    <w:rsid w:val="00D8486C"/>
    <w:rPr>
      <w:b/>
      <w:bCs/>
    </w:rPr>
  </w:style>
  <w:style w:type="paragraph" w:styleId="Dokumentoversigt">
    <w:name w:val="Document Map"/>
    <w:basedOn w:val="Normal"/>
    <w:semiHidden/>
    <w:rsid w:val="00D8486C"/>
    <w:pPr>
      <w:shd w:val="clear" w:color="auto" w:fill="000080"/>
      <w:spacing w:after="240" w:line="230" w:lineRule="atLeast"/>
    </w:pPr>
    <w:rPr>
      <w:rFonts w:ascii="Tahoma" w:eastAsia="Times New Roman" w:hAnsi="Tahoma" w:cs="Tahoma"/>
      <w:sz w:val="20"/>
      <w:szCs w:val="24"/>
      <w14:ligatures w14:val="none"/>
    </w:rPr>
  </w:style>
  <w:style w:type="table" w:styleId="Tabel-Gitter">
    <w:name w:val="Table Grid"/>
    <w:basedOn w:val="Tabel-Normal"/>
    <w:rsid w:val="00D8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s">
    <w:name w:val="Labels"/>
    <w:basedOn w:val="Standardskrifttypeiafsnit"/>
    <w:uiPriority w:val="1"/>
    <w:semiHidden/>
    <w:qFormat/>
    <w:rsid w:val="00D8486C"/>
    <w:rPr>
      <w:b/>
      <w:caps/>
      <w:smallCaps w:val="0"/>
    </w:rPr>
  </w:style>
  <w:style w:type="paragraph" w:customStyle="1" w:styleId="Dokumenttitel">
    <w:name w:val="Dokumenttitel"/>
    <w:basedOn w:val="Normal"/>
    <w:semiHidden/>
    <w:rsid w:val="00D8486C"/>
    <w:pPr>
      <w:spacing w:after="0" w:line="240" w:lineRule="auto"/>
    </w:pPr>
    <w:rPr>
      <w:rFonts w:cs="Times New Roman"/>
      <w:b/>
      <w:caps/>
      <w:color w:val="000000"/>
      <w:sz w:val="28"/>
    </w:rPr>
  </w:style>
  <w:style w:type="paragraph" w:customStyle="1" w:styleId="Indholdsoverskrift">
    <w:name w:val="Indholdsoverskrift"/>
    <w:basedOn w:val="Normal"/>
    <w:next w:val="Normal"/>
    <w:uiPriority w:val="2"/>
    <w:semiHidden/>
    <w:qFormat/>
    <w:rsid w:val="00D8486C"/>
    <w:pPr>
      <w:pageBreakBefore/>
      <w:spacing w:line="360" w:lineRule="atLeast"/>
    </w:pPr>
    <w:rPr>
      <w:rFonts w:cs="Verdana-Bold"/>
      <w:b/>
      <w:bCs/>
      <w:color w:val="000000"/>
      <w:sz w:val="34"/>
      <w:szCs w:val="34"/>
    </w:rPr>
  </w:style>
  <w:style w:type="paragraph" w:styleId="Indholdsfortegnelse1">
    <w:name w:val="toc 1"/>
    <w:basedOn w:val="Normal"/>
    <w:next w:val="Normal"/>
    <w:uiPriority w:val="39"/>
    <w:rsid w:val="00A86FEF"/>
    <w:pPr>
      <w:tabs>
        <w:tab w:val="left" w:pos="510"/>
        <w:tab w:val="right" w:pos="8777"/>
      </w:tabs>
      <w:spacing w:before="240" w:after="120" w:line="230" w:lineRule="atLeast"/>
    </w:pPr>
    <w:rPr>
      <w:rFonts w:eastAsia="Times New Roman" w:cs="Arial"/>
      <w:b/>
      <w:color w:val="017DBC"/>
      <w:sz w:val="24"/>
      <w:szCs w:val="24"/>
      <w14:ligatures w14:val="none"/>
    </w:rPr>
  </w:style>
  <w:style w:type="paragraph" w:styleId="Indholdsfortegnelse2">
    <w:name w:val="toc 2"/>
    <w:basedOn w:val="Normal"/>
    <w:next w:val="Normal"/>
    <w:autoRedefine/>
    <w:uiPriority w:val="39"/>
    <w:unhideWhenUsed/>
    <w:rsid w:val="00E02A86"/>
    <w:pPr>
      <w:spacing w:after="100" w:line="230" w:lineRule="atLeast"/>
      <w:ind w:left="190"/>
    </w:pPr>
    <w:rPr>
      <w:rFonts w:eastAsia="Times New Roman" w:cs="Arial"/>
      <w:sz w:val="20"/>
      <w:szCs w:val="24"/>
      <w14:ligatures w14:val="none"/>
    </w:rPr>
  </w:style>
  <w:style w:type="paragraph" w:customStyle="1" w:styleId="Forsideoverskrifter">
    <w:name w:val="Forsideoverskrifter"/>
    <w:basedOn w:val="Normal"/>
    <w:next w:val="Normal"/>
    <w:uiPriority w:val="2"/>
    <w:qFormat/>
    <w:rsid w:val="00335D4B"/>
    <w:pPr>
      <w:spacing w:before="240" w:after="0" w:line="230" w:lineRule="atLeast"/>
    </w:pPr>
    <w:rPr>
      <w:rFonts w:eastAsia="Times New Roman" w:cs="Arial"/>
      <w:noProof/>
      <w:color w:val="017DBC"/>
      <w:sz w:val="64"/>
      <w:szCs w:val="24"/>
      <w14:ligatures w14:val="none"/>
    </w:rPr>
  </w:style>
  <w:style w:type="paragraph" w:customStyle="1" w:styleId="Punktliste3niveauer">
    <w:name w:val="Punktliste 3 niveauer"/>
    <w:basedOn w:val="Normal"/>
    <w:uiPriority w:val="4"/>
    <w:qFormat/>
    <w:rsid w:val="00C50E8E"/>
    <w:pPr>
      <w:numPr>
        <w:numId w:val="13"/>
      </w:numPr>
      <w:spacing w:before="360" w:after="600" w:line="230" w:lineRule="atLeast"/>
      <w:contextualSpacing/>
    </w:pPr>
    <w:rPr>
      <w:rFonts w:eastAsia="Times New Roman" w:cs="Arial"/>
      <w:sz w:val="20"/>
      <w:szCs w:val="24"/>
      <w14:ligatures w14:val="none"/>
    </w:rPr>
  </w:style>
  <w:style w:type="paragraph" w:customStyle="1" w:styleId="Tabeltekst">
    <w:name w:val="Tabeltekst"/>
    <w:basedOn w:val="Normal"/>
    <w:uiPriority w:val="6"/>
    <w:rsid w:val="00D8486C"/>
    <w:pPr>
      <w:spacing w:after="0" w:line="230" w:lineRule="atLeast"/>
    </w:pPr>
    <w:rPr>
      <w:rFonts w:eastAsia="Times New Roman" w:cs="Arial"/>
      <w:sz w:val="20"/>
      <w:szCs w:val="24"/>
      <w14:ligatures w14:val="none"/>
    </w:rPr>
  </w:style>
  <w:style w:type="paragraph" w:customStyle="1" w:styleId="Normaludenafstand">
    <w:name w:val="Normal uden afstand"/>
    <w:basedOn w:val="Normal"/>
    <w:uiPriority w:val="3"/>
    <w:rsid w:val="00D8486C"/>
    <w:pPr>
      <w:spacing w:after="0" w:line="230" w:lineRule="atLeast"/>
    </w:pPr>
    <w:rPr>
      <w:rFonts w:eastAsia="Times New Roman" w:cs="Arial"/>
      <w:sz w:val="20"/>
      <w:szCs w:val="24"/>
      <w14:ligatures w14:val="none"/>
    </w:rPr>
  </w:style>
  <w:style w:type="paragraph" w:customStyle="1" w:styleId="Billedfelt">
    <w:name w:val="Billedfelt"/>
    <w:basedOn w:val="Normal"/>
    <w:uiPriority w:val="19"/>
    <w:semiHidden/>
    <w:rsid w:val="00D8486C"/>
    <w:pPr>
      <w:spacing w:after="0" w:line="240" w:lineRule="auto"/>
    </w:pPr>
  </w:style>
  <w:style w:type="paragraph" w:styleId="Billedtekst">
    <w:name w:val="caption"/>
    <w:basedOn w:val="Normal"/>
    <w:next w:val="Normal"/>
    <w:uiPriority w:val="19"/>
    <w:semiHidden/>
    <w:qFormat/>
    <w:rsid w:val="00D8486C"/>
    <w:pPr>
      <w:spacing w:after="240" w:line="240" w:lineRule="auto"/>
    </w:pPr>
    <w:rPr>
      <w:rFonts w:eastAsia="Times New Roman" w:cs="Arial"/>
      <w:iCs/>
      <w:color w:val="000000"/>
      <w:sz w:val="16"/>
      <w:szCs w:val="18"/>
      <w14:ligatures w14:val="none"/>
    </w:rPr>
  </w:style>
  <w:style w:type="table" w:customStyle="1" w:styleId="DANVAtabel">
    <w:name w:val="DANVA tabel"/>
    <w:basedOn w:val="Tabel-Normal"/>
    <w:rsid w:val="00D8486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Listeafsnit">
    <w:name w:val="List Paragraph"/>
    <w:basedOn w:val="Normal"/>
    <w:uiPriority w:val="34"/>
    <w:semiHidden/>
    <w:rsid w:val="00524618"/>
    <w:pPr>
      <w:spacing w:after="240" w:line="230" w:lineRule="atLeast"/>
      <w:ind w:left="720"/>
      <w:contextualSpacing/>
    </w:pPr>
    <w:rPr>
      <w:rFonts w:eastAsia="Times New Roman" w:cs="Arial"/>
      <w:sz w:val="20"/>
      <w:szCs w:val="24"/>
      <w14:ligatures w14:val="none"/>
    </w:rPr>
  </w:style>
  <w:style w:type="character" w:customStyle="1" w:styleId="Ulstomtale1">
    <w:name w:val="Uløst omtale1"/>
    <w:basedOn w:val="Standardskrifttypeiafsnit"/>
    <w:uiPriority w:val="99"/>
    <w:semiHidden/>
    <w:unhideWhenUsed/>
    <w:rsid w:val="00251A25"/>
    <w:rPr>
      <w:color w:val="605E5C"/>
      <w:shd w:val="clear" w:color="auto" w:fill="E1DFDD"/>
    </w:rPr>
  </w:style>
  <w:style w:type="paragraph" w:styleId="Overskrift">
    <w:name w:val="TOC Heading"/>
    <w:aliases w:val="Fremhæv tekst"/>
    <w:basedOn w:val="Overskrift1"/>
    <w:next w:val="Normal"/>
    <w:uiPriority w:val="39"/>
    <w:unhideWhenUsed/>
    <w:qFormat/>
    <w:rsid w:val="00B46CB0"/>
    <w:pPr>
      <w:keepLines/>
      <w:pageBreakBefore w:val="0"/>
      <w:numPr>
        <w:numId w:val="0"/>
      </w:numPr>
      <w:spacing w:before="240" w:after="0" w:line="259" w:lineRule="auto"/>
      <w:outlineLvl w:val="9"/>
    </w:pPr>
    <w:rPr>
      <w:rFonts w:asciiTheme="majorHAnsi" w:eastAsiaTheme="majorEastAsia" w:hAnsiTheme="majorHAnsi" w:cstheme="majorBidi"/>
      <w:b/>
      <w:bCs w:val="0"/>
      <w:kern w:val="0"/>
      <w:sz w:val="28"/>
    </w:rPr>
  </w:style>
  <w:style w:type="paragraph" w:styleId="Indholdsfortegnelse3">
    <w:name w:val="toc 3"/>
    <w:basedOn w:val="Normal"/>
    <w:next w:val="Normal"/>
    <w:autoRedefine/>
    <w:uiPriority w:val="39"/>
    <w:unhideWhenUsed/>
    <w:rsid w:val="00E02A86"/>
    <w:pPr>
      <w:spacing w:after="100" w:line="230" w:lineRule="atLeast"/>
      <w:ind w:left="380"/>
    </w:pPr>
    <w:rPr>
      <w:rFonts w:eastAsia="Times New Roman" w:cs="Arial"/>
      <w:sz w:val="20"/>
      <w:szCs w:val="24"/>
      <w14:ligatures w14:val="none"/>
    </w:rPr>
  </w:style>
  <w:style w:type="character" w:styleId="Ulstomtale">
    <w:name w:val="Unresolved Mention"/>
    <w:basedOn w:val="Standardskrifttypeiafsnit"/>
    <w:uiPriority w:val="99"/>
    <w:semiHidden/>
    <w:unhideWhenUsed/>
    <w:rsid w:val="00120817"/>
    <w:rPr>
      <w:color w:val="605E5C"/>
      <w:shd w:val="clear" w:color="auto" w:fill="E1DFDD"/>
    </w:rPr>
  </w:style>
  <w:style w:type="paragraph" w:customStyle="1" w:styleId="Forsideunderoverskrift">
    <w:name w:val="Forside underoverskrift"/>
    <w:basedOn w:val="Forsideoverskrifter"/>
    <w:autoRedefine/>
    <w:uiPriority w:val="2"/>
    <w:qFormat/>
    <w:rsid w:val="00937D2B"/>
    <w:pPr>
      <w:spacing w:before="0"/>
    </w:pPr>
    <w:rPr>
      <w:bCs/>
      <w:color w:val="808080" w:themeColor="background1" w:themeShade="80"/>
      <w:sz w:val="50"/>
      <w:szCs w:val="40"/>
    </w:rPr>
  </w:style>
  <w:style w:type="paragraph" w:customStyle="1" w:styleId="Citat1">
    <w:name w:val="Citat1"/>
    <w:basedOn w:val="Overskrift"/>
    <w:autoRedefine/>
    <w:uiPriority w:val="2"/>
    <w:qFormat/>
    <w:rsid w:val="001E2C8E"/>
    <w:pPr>
      <w:framePr w:wrap="notBeside" w:vAnchor="text" w:hAnchor="text" w:y="1"/>
      <w:spacing w:before="120" w:after="120"/>
    </w:pPr>
    <w:rPr>
      <w:b w:val="0"/>
      <w14:textOutline w14:w="9525" w14:cap="rnd" w14:cmpd="sng" w14:algn="ctr">
        <w14:noFill/>
        <w14:prstDash w14:val="solid"/>
        <w14:bevel/>
      </w14:textOutline>
    </w:rPr>
  </w:style>
  <w:style w:type="paragraph" w:customStyle="1" w:styleId="Overskrift1tabel">
    <w:name w:val="Overskrift 1 tabel"/>
    <w:basedOn w:val="Punktliste3niveauer"/>
    <w:uiPriority w:val="2"/>
    <w:qFormat/>
    <w:rsid w:val="00E76DEA"/>
    <w:pPr>
      <w:numPr>
        <w:numId w:val="0"/>
      </w:numPr>
      <w:spacing w:before="240" w:after="480"/>
      <w:jc w:val="center"/>
    </w:pPr>
    <w:rPr>
      <w:b/>
      <w:bCs/>
      <w:color w:val="017DBC"/>
      <w:sz w:val="24"/>
    </w:rPr>
  </w:style>
  <w:style w:type="paragraph" w:customStyle="1" w:styleId="tabelIndhold">
    <w:name w:val="tabel Indhold"/>
    <w:basedOn w:val="Punktliste3niveauer"/>
    <w:uiPriority w:val="2"/>
    <w:rsid w:val="009F5FE5"/>
    <w:pPr>
      <w:numPr>
        <w:numId w:val="0"/>
      </w:numPr>
    </w:pPr>
    <w:rPr>
      <w:b/>
      <w:bCs/>
      <w:color w:val="017DBC"/>
    </w:rPr>
  </w:style>
  <w:style w:type="paragraph" w:customStyle="1" w:styleId="Tabeloverskrift2">
    <w:name w:val="Tabel overskrift2"/>
    <w:basedOn w:val="Punktliste3niveauer"/>
    <w:autoRedefine/>
    <w:uiPriority w:val="2"/>
    <w:rsid w:val="001E2C8E"/>
    <w:pPr>
      <w:numPr>
        <w:numId w:val="0"/>
      </w:numPr>
      <w:spacing w:before="120" w:after="120" w:line="276" w:lineRule="auto"/>
    </w:pPr>
    <w:rPr>
      <w:b/>
      <w:bCs/>
      <w:color w:val="FFFFFF" w:themeColor="background1"/>
    </w:rPr>
  </w:style>
  <w:style w:type="paragraph" w:customStyle="1" w:styleId="Tabelnormal">
    <w:name w:val="Tabel normal"/>
    <w:basedOn w:val="Punktliste3niveauer"/>
    <w:uiPriority w:val="2"/>
    <w:rsid w:val="009F5FE5"/>
    <w:pPr>
      <w:numPr>
        <w:numId w:val="0"/>
      </w:numPr>
    </w:pPr>
  </w:style>
  <w:style w:type="paragraph" w:styleId="Dato">
    <w:name w:val="Date"/>
    <w:basedOn w:val="Normal"/>
    <w:next w:val="Normal"/>
    <w:link w:val="DatoTegn"/>
    <w:uiPriority w:val="99"/>
    <w:rsid w:val="00451D3D"/>
    <w:pPr>
      <w:spacing w:before="480" w:after="480" w:line="240" w:lineRule="auto"/>
    </w:pPr>
    <w:rPr>
      <w:rFonts w:ascii="Times New Roman" w:eastAsia="Times New Roman" w:hAnsi="Times New Roman" w:cs="Times New Roman"/>
      <w:sz w:val="24"/>
      <w:szCs w:val="24"/>
      <w:lang w:val="en-US"/>
      <w14:ligatures w14:val="none"/>
    </w:rPr>
  </w:style>
  <w:style w:type="character" w:customStyle="1" w:styleId="DatoTegn">
    <w:name w:val="Dato Tegn"/>
    <w:basedOn w:val="Standardskrifttypeiafsnit"/>
    <w:link w:val="Dato"/>
    <w:uiPriority w:val="99"/>
    <w:rsid w:val="00451D3D"/>
    <w:rPr>
      <w:sz w:val="24"/>
      <w:szCs w:val="24"/>
      <w:lang w:val="en-US"/>
    </w:rPr>
  </w:style>
  <w:style w:type="character" w:customStyle="1" w:styleId="Overskrift1Tegn">
    <w:name w:val="Overskrift 1 Tegn"/>
    <w:basedOn w:val="Standardskrifttypeiafsnit"/>
    <w:link w:val="Overskrift1"/>
    <w:uiPriority w:val="9"/>
    <w:rsid w:val="00C50E8E"/>
    <w:rPr>
      <w:rFonts w:asciiTheme="minorHAnsi" w:hAnsiTheme="minorHAnsi" w:cs="Arial"/>
      <w:bCs/>
      <w:color w:val="017DBC"/>
      <w:kern w:val="32"/>
      <w:sz w:val="44"/>
      <w:szCs w:val="32"/>
    </w:rPr>
  </w:style>
  <w:style w:type="paragraph" w:customStyle="1" w:styleId="BodyText-ParagraphRuleBODYTEXT">
    <w:name w:val="Body Text - Paragraph Rule (BODY TEXT)"/>
    <w:basedOn w:val="Normal"/>
    <w:uiPriority w:val="99"/>
    <w:rsid w:val="00C50E8E"/>
    <w:pPr>
      <w:pBdr>
        <w:top w:val="single" w:sz="16" w:space="27" w:color="auto"/>
      </w:pBdr>
      <w:suppressAutoHyphens/>
      <w:autoSpaceDE w:val="0"/>
      <w:autoSpaceDN w:val="0"/>
      <w:adjustRightInd w:val="0"/>
      <w:spacing w:after="0" w:line="240" w:lineRule="atLeast"/>
      <w:textAlignment w:val="center"/>
    </w:pPr>
    <w:rPr>
      <w:rFonts w:ascii="Raleway" w:eastAsia="Times New Roman" w:hAnsi="Raleway" w:cs="Raleway"/>
      <w:color w:val="000000"/>
      <w:sz w:val="16"/>
      <w:szCs w:val="16"/>
      <w:lang w:val="en-US"/>
      <w14:ligatures w14:val="none"/>
    </w:rPr>
  </w:style>
  <w:style w:type="paragraph" w:styleId="Brdtekst">
    <w:name w:val="Body Text"/>
    <w:basedOn w:val="Normal"/>
    <w:link w:val="BrdtekstTegn"/>
    <w:semiHidden/>
    <w:unhideWhenUsed/>
    <w:rsid w:val="00C50E8E"/>
    <w:pPr>
      <w:spacing w:after="120" w:line="230" w:lineRule="atLeast"/>
    </w:pPr>
    <w:rPr>
      <w:rFonts w:eastAsia="Times New Roman" w:cs="Arial"/>
      <w:sz w:val="20"/>
      <w:szCs w:val="24"/>
      <w14:ligatures w14:val="none"/>
    </w:rPr>
  </w:style>
  <w:style w:type="character" w:customStyle="1" w:styleId="BrdtekstTegn">
    <w:name w:val="Brødtekst Tegn"/>
    <w:basedOn w:val="Standardskrifttypeiafsnit"/>
    <w:link w:val="Brdtekst"/>
    <w:semiHidden/>
    <w:rsid w:val="00C50E8E"/>
    <w:rPr>
      <w:rFonts w:asciiTheme="minorHAnsi" w:hAnsiTheme="minorHAnsi" w:cs="Arial"/>
      <w:sz w:val="19"/>
      <w:szCs w:val="24"/>
    </w:rPr>
  </w:style>
  <w:style w:type="paragraph" w:customStyle="1" w:styleId="Noter">
    <w:name w:val="Noter"/>
    <w:basedOn w:val="Normaludenafstand"/>
    <w:uiPriority w:val="2"/>
    <w:qFormat/>
    <w:rsid w:val="00C50E8E"/>
    <w:rPr>
      <w:sz w:val="16"/>
      <w:szCs w:val="16"/>
    </w:rPr>
  </w:style>
  <w:style w:type="paragraph" w:customStyle="1" w:styleId="Fataboks">
    <w:name w:val="Fataboks"/>
    <w:basedOn w:val="Normal"/>
    <w:uiPriority w:val="2"/>
    <w:qFormat/>
    <w:rsid w:val="00B40CE4"/>
    <w:pPr>
      <w:spacing w:after="240" w:line="230" w:lineRule="atLeast"/>
    </w:pPr>
    <w:rPr>
      <w:rFonts w:eastAsia="Times New Roman" w:cs="Arial"/>
      <w:color w:val="017DBC" w:themeColor="background2"/>
      <w:sz w:val="24"/>
      <w:szCs w:val="24"/>
      <w14:ligatures w14:val="none"/>
    </w:rPr>
  </w:style>
  <w:style w:type="paragraph" w:customStyle="1" w:styleId="billedtekst0">
    <w:name w:val="billedtekst"/>
    <w:basedOn w:val="Normal"/>
    <w:uiPriority w:val="2"/>
    <w:qFormat/>
    <w:rsid w:val="00B40CE4"/>
    <w:pPr>
      <w:spacing w:after="240" w:line="230" w:lineRule="atLeast"/>
    </w:pPr>
    <w:rPr>
      <w:rFonts w:eastAsia="Times New Roman" w:cs="Arial"/>
      <w:sz w:val="16"/>
      <w:szCs w:val="24"/>
      <w14:ligatures w14:val="none"/>
    </w:rPr>
  </w:style>
  <w:style w:type="table" w:styleId="Mediumliste2-fremhvningsfarve1">
    <w:name w:val="Medium List 2 Accent 1"/>
    <w:basedOn w:val="Tabel-Normal"/>
    <w:uiPriority w:val="66"/>
    <w:rsid w:val="00937D2B"/>
    <w:rPr>
      <w:rFonts w:asciiTheme="majorHAnsi" w:eastAsiaTheme="majorEastAsia" w:hAnsiTheme="majorHAnsi" w:cstheme="majorBidi"/>
      <w:color w:val="000000" w:themeColor="text1"/>
      <w:sz w:val="22"/>
      <w:szCs w:val="22"/>
      <w:lang w:eastAsia="da-DK"/>
    </w:rPr>
    <w:tblPr>
      <w:tblStyleRowBandSize w:val="1"/>
      <w:tblStyleColBandSize w:val="1"/>
      <w:tblBorders>
        <w:top w:val="single" w:sz="8" w:space="0" w:color="008699" w:themeColor="accent1"/>
        <w:left w:val="single" w:sz="8" w:space="0" w:color="008699" w:themeColor="accent1"/>
        <w:bottom w:val="single" w:sz="8" w:space="0" w:color="008699" w:themeColor="accent1"/>
        <w:right w:val="single" w:sz="8" w:space="0" w:color="008699" w:themeColor="accent1"/>
      </w:tblBorders>
    </w:tblPr>
    <w:tblStylePr w:type="firstRow">
      <w:rPr>
        <w:sz w:val="24"/>
        <w:szCs w:val="24"/>
      </w:rPr>
      <w:tblPr/>
      <w:tcPr>
        <w:tcBorders>
          <w:top w:val="nil"/>
          <w:left w:val="nil"/>
          <w:bottom w:val="single" w:sz="24" w:space="0" w:color="008699" w:themeColor="accent1"/>
          <w:right w:val="nil"/>
          <w:insideH w:val="nil"/>
          <w:insideV w:val="nil"/>
        </w:tcBorders>
        <w:shd w:val="clear" w:color="auto" w:fill="FFFFFF" w:themeFill="background1"/>
      </w:tcPr>
    </w:tblStylePr>
    <w:tblStylePr w:type="lastRow">
      <w:tblPr/>
      <w:tcPr>
        <w:tcBorders>
          <w:top w:val="single" w:sz="8" w:space="0" w:color="0086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699" w:themeColor="accent1"/>
          <w:insideH w:val="nil"/>
          <w:insideV w:val="nil"/>
        </w:tcBorders>
        <w:shd w:val="clear" w:color="auto" w:fill="FFFFFF" w:themeFill="background1"/>
      </w:tcPr>
    </w:tblStylePr>
    <w:tblStylePr w:type="lastCol">
      <w:tblPr/>
      <w:tcPr>
        <w:tcBorders>
          <w:top w:val="nil"/>
          <w:left w:val="single" w:sz="8" w:space="0" w:color="0086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3FF" w:themeFill="accent1" w:themeFillTint="3F"/>
      </w:tcPr>
    </w:tblStylePr>
    <w:tblStylePr w:type="band1Horz">
      <w:tblPr/>
      <w:tcPr>
        <w:tcBorders>
          <w:top w:val="nil"/>
          <w:bottom w:val="nil"/>
          <w:insideH w:val="nil"/>
          <w:insideV w:val="nil"/>
        </w:tcBorders>
        <w:shd w:val="clear" w:color="auto" w:fill="A6F3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itel">
    <w:name w:val="Title"/>
    <w:basedOn w:val="Normal"/>
    <w:next w:val="Undertitel"/>
    <w:link w:val="TitelTegn"/>
    <w:autoRedefine/>
    <w:uiPriority w:val="1"/>
    <w:qFormat/>
    <w:rsid w:val="00A63A33"/>
    <w:pPr>
      <w:keepNext/>
      <w:spacing w:after="240" w:line="240" w:lineRule="auto"/>
      <w:contextualSpacing/>
      <w:jc w:val="center"/>
    </w:pPr>
    <w:rPr>
      <w:rFonts w:asciiTheme="majorHAnsi" w:eastAsiaTheme="majorEastAsia" w:hAnsiTheme="majorHAnsi" w:cs="Cordia New (Overskrifter CS)"/>
      <w:b/>
      <w:color w:val="017DBC"/>
      <w:kern w:val="28"/>
      <w:sz w:val="100"/>
      <w:szCs w:val="56"/>
      <w:lang w:eastAsia="ja-JP"/>
      <w14:ligatures w14:val="none"/>
    </w:rPr>
  </w:style>
  <w:style w:type="character" w:customStyle="1" w:styleId="TitelTegn">
    <w:name w:val="Titel Tegn"/>
    <w:basedOn w:val="Standardskrifttypeiafsnit"/>
    <w:link w:val="Titel"/>
    <w:uiPriority w:val="1"/>
    <w:rsid w:val="00A63A33"/>
    <w:rPr>
      <w:rFonts w:asciiTheme="majorHAnsi" w:eastAsiaTheme="majorEastAsia" w:hAnsiTheme="majorHAnsi" w:cs="Cordia New (Overskrifter CS)"/>
      <w:b/>
      <w:color w:val="017DBC"/>
      <w:kern w:val="28"/>
      <w:sz w:val="100"/>
      <w:szCs w:val="56"/>
      <w:lang w:eastAsia="ja-JP"/>
    </w:rPr>
  </w:style>
  <w:style w:type="paragraph" w:styleId="Undertitel">
    <w:name w:val="Subtitle"/>
    <w:basedOn w:val="Normal"/>
    <w:next w:val="Forfatter"/>
    <w:link w:val="UndertitelTegn"/>
    <w:autoRedefine/>
    <w:uiPriority w:val="2"/>
    <w:qFormat/>
    <w:rsid w:val="00A63A33"/>
    <w:pPr>
      <w:numPr>
        <w:ilvl w:val="1"/>
      </w:numPr>
      <w:spacing w:line="240" w:lineRule="auto"/>
      <w:jc w:val="center"/>
    </w:pPr>
    <w:rPr>
      <w:rFonts w:asciiTheme="majorHAnsi" w:eastAsiaTheme="minorEastAsia" w:hAnsiTheme="majorHAnsi" w:cs="Cordia New (Brødtekst CS)"/>
      <w:color w:val="FFFFFF" w:themeColor="text2"/>
      <w:sz w:val="50"/>
      <w:lang w:eastAsia="ja-JP"/>
      <w14:ligatures w14:val="none"/>
    </w:rPr>
  </w:style>
  <w:style w:type="character" w:customStyle="1" w:styleId="UndertitelTegn">
    <w:name w:val="Undertitel Tegn"/>
    <w:basedOn w:val="Standardskrifttypeiafsnit"/>
    <w:link w:val="Undertitel"/>
    <w:uiPriority w:val="2"/>
    <w:rsid w:val="00A63A33"/>
    <w:rPr>
      <w:rFonts w:asciiTheme="majorHAnsi" w:eastAsiaTheme="minorEastAsia" w:hAnsiTheme="majorHAnsi" w:cs="Cordia New (Brødtekst CS)"/>
      <w:color w:val="FFFFFF" w:themeColor="text2"/>
      <w:sz w:val="50"/>
      <w:szCs w:val="22"/>
      <w:lang w:eastAsia="ja-JP"/>
    </w:rPr>
  </w:style>
  <w:style w:type="paragraph" w:customStyle="1" w:styleId="Forfatter">
    <w:name w:val="Forfatter"/>
    <w:basedOn w:val="Normal"/>
    <w:autoRedefine/>
    <w:uiPriority w:val="3"/>
    <w:qFormat/>
    <w:rsid w:val="00A63A33"/>
    <w:pPr>
      <w:spacing w:after="0" w:line="240" w:lineRule="auto"/>
      <w:jc w:val="center"/>
    </w:pPr>
    <w:rPr>
      <w:color w:val="000000" w:themeColor="text1"/>
      <w:sz w:val="30"/>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47165">
      <w:bodyDiv w:val="1"/>
      <w:marLeft w:val="0"/>
      <w:marRight w:val="0"/>
      <w:marTop w:val="0"/>
      <w:marBottom w:val="0"/>
      <w:divBdr>
        <w:top w:val="none" w:sz="0" w:space="0" w:color="auto"/>
        <w:left w:val="none" w:sz="0" w:space="0" w:color="auto"/>
        <w:bottom w:val="none" w:sz="0" w:space="0" w:color="auto"/>
        <w:right w:val="none" w:sz="0" w:space="0" w:color="auto"/>
      </w:divBdr>
    </w:div>
    <w:div w:id="1016034432">
      <w:bodyDiv w:val="1"/>
      <w:marLeft w:val="0"/>
      <w:marRight w:val="0"/>
      <w:marTop w:val="0"/>
      <w:marBottom w:val="0"/>
      <w:divBdr>
        <w:top w:val="none" w:sz="0" w:space="0" w:color="auto"/>
        <w:left w:val="none" w:sz="0" w:space="0" w:color="auto"/>
        <w:bottom w:val="none" w:sz="0" w:space="0" w:color="auto"/>
        <w:right w:val="none" w:sz="0" w:space="0" w:color="auto"/>
      </w:divBdr>
    </w:div>
    <w:div w:id="1553733201">
      <w:bodyDiv w:val="1"/>
      <w:marLeft w:val="0"/>
      <w:marRight w:val="0"/>
      <w:marTop w:val="0"/>
      <w:marBottom w:val="0"/>
      <w:divBdr>
        <w:top w:val="none" w:sz="0" w:space="0" w:color="auto"/>
        <w:left w:val="none" w:sz="0" w:space="0" w:color="auto"/>
        <w:bottom w:val="none" w:sz="0" w:space="0" w:color="auto"/>
        <w:right w:val="none" w:sz="0" w:space="0" w:color="auto"/>
      </w:divBdr>
    </w:div>
    <w:div w:id="15882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anskevv.sharepoint.com/sites/dvvintranet/Skabeloner/Rapport/Rapport_meldlem_med%20forside_simpel.dotx" TargetMode="External"/></Relationships>
</file>

<file path=word/theme/theme1.xml><?xml version="1.0" encoding="utf-8"?>
<a:theme xmlns:a="http://schemas.openxmlformats.org/drawingml/2006/main" name="DanskeVandværker">
  <a:themeElements>
    <a:clrScheme name="DANSKE VANDVÆRKER FARVER">
      <a:dk1>
        <a:sysClr val="windowText" lastClr="000000"/>
      </a:dk1>
      <a:lt1>
        <a:sysClr val="window" lastClr="FFFFFF"/>
      </a:lt1>
      <a:dk2>
        <a:srgbClr val="FFFFFF"/>
      </a:dk2>
      <a:lt2>
        <a:srgbClr val="017DBC"/>
      </a:lt2>
      <a:accent1>
        <a:srgbClr val="008699"/>
      </a:accent1>
      <a:accent2>
        <a:srgbClr val="00A5B5"/>
      </a:accent2>
      <a:accent3>
        <a:srgbClr val="087398"/>
      </a:accent3>
      <a:accent4>
        <a:srgbClr val="941E39"/>
      </a:accent4>
      <a:accent5>
        <a:srgbClr val="F08300"/>
      </a:accent5>
      <a:accent6>
        <a:srgbClr val="A19C00"/>
      </a:accent6>
      <a:hlink>
        <a:srgbClr val="017DBC"/>
      </a:hlink>
      <a:folHlink>
        <a:srgbClr val="017DBC"/>
      </a:folHlink>
    </a:clrScheme>
    <a:fontScheme name="Danske Vandværker">
      <a:majorFont>
        <a:latin typeface="Calibri"/>
        <a:ea typeface=""/>
        <a:cs typeface=""/>
      </a:majorFont>
      <a:minorFont>
        <a:latin typeface="Calibri"/>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anske Vandværker" id="{C722B4CB-AD1F-8B47-B2BC-3E9F40C0A903}" vid="{3553191C-7EB3-8342-ACD5-AB0B8B0E9F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ADCACB918C504C8D244C8830AF6E5D" ma:contentTypeVersion="4" ma:contentTypeDescription="Create a new document." ma:contentTypeScope="" ma:versionID="45d7ef295748cfab8df371020b2800de">
  <xsd:schema xmlns:xsd="http://www.w3.org/2001/XMLSchema" xmlns:xs="http://www.w3.org/2001/XMLSchema" xmlns:p="http://schemas.microsoft.com/office/2006/metadata/properties" xmlns:ns2="3011850d-cbb5-429d-a7a9-ab5eb10e04ec" targetNamespace="http://schemas.microsoft.com/office/2006/metadata/properties" ma:root="true" ma:fieldsID="94c259ab378aac6324c80722b00bf8ae" ns2:_="">
    <xsd:import namespace="3011850d-cbb5-429d-a7a9-ab5eb10e04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11850d-cbb5-429d-a7a9-ab5eb10e0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F29FE-968B-42CB-9D70-9FA29D020B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B324FB-2E0F-45B5-AE1A-C7A1066FE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11850d-cbb5-429d-a7a9-ab5eb10e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92F86-70AE-479D-9B75-0B065DEE951D}">
  <ds:schemaRefs>
    <ds:schemaRef ds:uri="http://schemas.microsoft.com/sharepoint/v3/contenttype/forms"/>
  </ds:schemaRefs>
</ds:datastoreItem>
</file>

<file path=customXml/itemProps4.xml><?xml version="1.0" encoding="utf-8"?>
<ds:datastoreItem xmlns:ds="http://schemas.openxmlformats.org/officeDocument/2006/customXml" ds:itemID="{961BA6E3-C595-4762-BA5C-F1DB86F9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Rapport_meldlem_med%20forside_simpel.dotx</Template>
  <TotalTime>1</TotalTime>
  <Pages>2</Pages>
  <Words>378</Words>
  <Characters>2310</Characters>
  <Application>Microsoft Office Word</Application>
  <DocSecurity>4</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Fælles branchevejledning - med Hortens tilføjelser</vt:lpstr>
      <vt:lpstr>(Overskrift)</vt:lpstr>
    </vt:vector>
  </TitlesOfParts>
  <Company>Word Specialisten v/Helle Nielsen</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Fælles branchevejledning - med Hortens tilføjelser</dc:title>
  <dc:subject/>
  <dc:creator>Microsoft Office User</dc:creator>
  <cp:keywords>Medlemskab</cp:keywords>
  <dc:description/>
  <cp:lastModifiedBy>Mette Kingod</cp:lastModifiedBy>
  <cp:revision>2</cp:revision>
  <cp:lastPrinted>2020-01-15T08:51:00Z</cp:lastPrinted>
  <dcterms:created xsi:type="dcterms:W3CDTF">2026-10-27T10:17:00Z</dcterms:created>
  <dcterms:modified xsi:type="dcterms:W3CDTF">2026-10-27T10:17:00Z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type">
    <vt:lpwstr>Rapport</vt:lpwstr>
  </property>
  <property fmtid="{D5CDD505-2E9C-101B-9397-08002B2CF9AE}" pid="3" name="ContentTypeId">
    <vt:lpwstr>0x0101007FADCACB918C504C8D244C8830AF6E5D</vt:lpwstr>
  </property>
  <property fmtid="{D5CDD505-2E9C-101B-9397-08002B2CF9AE}" pid="4" name="CCMIsSharedOnOneDrive">
    <vt:bool>false</vt:bool>
  </property>
  <property fmtid="{D5CDD505-2E9C-101B-9397-08002B2CF9AE}" pid="5" name="CCMOneDriveID">
    <vt:lpwstr/>
  </property>
  <property fmtid="{D5CDD505-2E9C-101B-9397-08002B2CF9AE}" pid="6" name="CCMOneDriveOwnerID">
    <vt:lpwstr/>
  </property>
  <property fmtid="{D5CDD505-2E9C-101B-9397-08002B2CF9AE}" pid="7" name="CCMOneDriveItemID">
    <vt:lpwstr/>
  </property>
  <property fmtid="{D5CDD505-2E9C-101B-9397-08002B2CF9AE}" pid="8" name="CCMSystem">
    <vt:lpwstr> </vt:lpwstr>
  </property>
  <property fmtid="{D5CDD505-2E9C-101B-9397-08002B2CF9AE}" pid="9" name="Order">
    <vt:r8>30659800</vt:r8>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ComplianceAssetId">
    <vt:lpwstr/>
  </property>
  <property fmtid="{D5CDD505-2E9C-101B-9397-08002B2CF9AE}" pid="14" name="_ExtendedDescription">
    <vt:lpwstr/>
  </property>
  <property fmtid="{D5CDD505-2E9C-101B-9397-08002B2CF9AE}" pid="15" name="TaxKeyword">
    <vt:lpwstr>27;#Medlemskab|c3891295-24a9-4aec-a46c-d0378b836ff2</vt:lpwstr>
  </property>
  <property fmtid="{D5CDD505-2E9C-101B-9397-08002B2CF9AE}" pid="16" name="TaxKeywordTaxHTField0">
    <vt:lpwstr>Medlemskab|c3891295-24a9-4aec-a46c-d0378b836ff2</vt:lpwstr>
  </property>
  <property fmtid="{D5CDD505-2E9C-101B-9397-08002B2CF9AE}" pid="17" name="Dokindhold">
    <vt:lpwstr>Andet</vt:lpwstr>
  </property>
  <property fmtid="{D5CDD505-2E9C-101B-9397-08002B2CF9AE}" pid="18" name="SharedWithUsers">
    <vt:lpwstr/>
  </property>
  <property fmtid="{D5CDD505-2E9C-101B-9397-08002B2CF9AE}" pid="19" name="TaxCatchAll">
    <vt:lpwstr>27;#</vt:lpwstr>
  </property>
  <property fmtid="{D5CDD505-2E9C-101B-9397-08002B2CF9AE}" pid="20" name="docLang">
    <vt:lpwstr>da</vt:lpwstr>
  </property>
</Properties>
</file>